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63B" w:rsidRPr="000D548E" w:rsidRDefault="00F7363B" w:rsidP="00F7363B">
      <w:pPr>
        <w:pStyle w:val="Title"/>
        <w:tabs>
          <w:tab w:val="left" w:pos="570"/>
        </w:tabs>
        <w:rPr>
          <w:color w:val="660033"/>
          <w:sz w:val="36"/>
          <w:szCs w:val="36"/>
        </w:rPr>
      </w:pPr>
      <w:bookmarkStart w:id="0" w:name="_GoBack"/>
      <w:bookmarkEnd w:id="0"/>
      <w:r w:rsidRPr="000D548E">
        <w:rPr>
          <w:color w:val="660033"/>
          <w:sz w:val="36"/>
          <w:szCs w:val="36"/>
        </w:rPr>
        <w:t>Carver Public Schools</w:t>
      </w:r>
    </w:p>
    <w:p w:rsidR="00F7363B" w:rsidRPr="000D548E" w:rsidRDefault="00F7363B" w:rsidP="00F7363B">
      <w:pPr>
        <w:pStyle w:val="Title"/>
        <w:rPr>
          <w:iCs/>
          <w:sz w:val="32"/>
          <w:szCs w:val="32"/>
        </w:rPr>
      </w:pPr>
      <w:r w:rsidRPr="000D548E">
        <w:rPr>
          <w:iCs/>
          <w:sz w:val="32"/>
          <w:szCs w:val="32"/>
        </w:rPr>
        <w:t>School Committee Meeting</w:t>
      </w:r>
    </w:p>
    <w:p w:rsidR="00F7363B" w:rsidRPr="000D548E" w:rsidRDefault="00040657" w:rsidP="00F7363B">
      <w:pPr>
        <w:pStyle w:val="Heading2"/>
        <w:rPr>
          <w:sz w:val="28"/>
          <w:szCs w:val="28"/>
        </w:rPr>
      </w:pPr>
      <w:r w:rsidRPr="000D548E">
        <w:rPr>
          <w:sz w:val="28"/>
          <w:szCs w:val="28"/>
        </w:rPr>
        <w:t xml:space="preserve">Monday, </w:t>
      </w:r>
      <w:r w:rsidR="005E328F">
        <w:rPr>
          <w:sz w:val="28"/>
          <w:szCs w:val="28"/>
        </w:rPr>
        <w:t>April 4,</w:t>
      </w:r>
      <w:r w:rsidRPr="000D548E">
        <w:rPr>
          <w:sz w:val="28"/>
          <w:szCs w:val="28"/>
        </w:rPr>
        <w:t xml:space="preserve"> 2016</w:t>
      </w:r>
    </w:p>
    <w:p w:rsidR="00F7363B" w:rsidRPr="000D548E" w:rsidRDefault="00F7363B" w:rsidP="00F7363B">
      <w:pPr>
        <w:pStyle w:val="Heading3"/>
      </w:pPr>
    </w:p>
    <w:p w:rsidR="00F7363B" w:rsidRPr="000D548E" w:rsidRDefault="00F7363B" w:rsidP="00F7363B">
      <w:pPr>
        <w:pStyle w:val="Heading3"/>
        <w:rPr>
          <w:sz w:val="28"/>
          <w:szCs w:val="28"/>
        </w:rPr>
      </w:pPr>
      <w:r w:rsidRPr="000D548E">
        <w:rPr>
          <w:sz w:val="28"/>
          <w:szCs w:val="28"/>
        </w:rPr>
        <w:t>Minutes</w:t>
      </w:r>
    </w:p>
    <w:p w:rsidR="00F7363B" w:rsidRPr="000D548E" w:rsidRDefault="00F7363B" w:rsidP="00F7363B">
      <w:pPr>
        <w:rPr>
          <w:rFonts w:ascii="Arial" w:hAnsi="Arial" w:cs="Arial"/>
        </w:rPr>
      </w:pPr>
    </w:p>
    <w:p w:rsidR="00F7363B" w:rsidRPr="000D548E" w:rsidRDefault="00F7363B" w:rsidP="00F7363B">
      <w:pPr>
        <w:rPr>
          <w:rFonts w:ascii="Arial" w:hAnsi="Arial" w:cs="Arial"/>
          <w:i/>
        </w:rPr>
      </w:pPr>
      <w:r w:rsidRPr="000D548E">
        <w:rPr>
          <w:rFonts w:ascii="Arial" w:hAnsi="Arial" w:cs="Arial"/>
          <w:i/>
        </w:rPr>
        <w:t>Committee Members Present:</w:t>
      </w:r>
    </w:p>
    <w:p w:rsidR="00F7363B" w:rsidRPr="000D548E" w:rsidRDefault="00F7363B" w:rsidP="00F7363B">
      <w:pPr>
        <w:rPr>
          <w:rFonts w:ascii="Arial" w:hAnsi="Arial" w:cs="Arial"/>
        </w:rPr>
      </w:pPr>
    </w:p>
    <w:p w:rsidR="00A20A66" w:rsidRDefault="00A20A66" w:rsidP="00F7363B">
      <w:pPr>
        <w:rPr>
          <w:rFonts w:ascii="Arial" w:hAnsi="Arial" w:cs="Arial"/>
        </w:rPr>
      </w:pPr>
      <w:r>
        <w:rPr>
          <w:rFonts w:ascii="Arial" w:hAnsi="Arial" w:cs="Arial"/>
        </w:rPr>
        <w:t>Gina Hanlon-Cavicchi</w:t>
      </w:r>
    </w:p>
    <w:p w:rsidR="00F7363B" w:rsidRPr="000D548E" w:rsidRDefault="00F7363B" w:rsidP="00F7363B">
      <w:pPr>
        <w:rPr>
          <w:rFonts w:ascii="Arial" w:hAnsi="Arial" w:cs="Arial"/>
        </w:rPr>
      </w:pPr>
      <w:r w:rsidRPr="000D548E">
        <w:rPr>
          <w:rFonts w:ascii="Arial" w:hAnsi="Arial" w:cs="Arial"/>
        </w:rPr>
        <w:t xml:space="preserve">Paula Kibbe </w:t>
      </w:r>
    </w:p>
    <w:p w:rsidR="001E2D90" w:rsidRPr="000D548E" w:rsidRDefault="001E2D90" w:rsidP="00F7363B">
      <w:pPr>
        <w:rPr>
          <w:rFonts w:ascii="Arial" w:hAnsi="Arial" w:cs="Arial"/>
        </w:rPr>
      </w:pPr>
      <w:r w:rsidRPr="000D548E">
        <w:rPr>
          <w:rFonts w:ascii="Arial" w:hAnsi="Arial" w:cs="Arial"/>
        </w:rPr>
        <w:t>James O’Brien</w:t>
      </w:r>
    </w:p>
    <w:p w:rsidR="00F7363B" w:rsidRDefault="00F7363B" w:rsidP="00F7363B">
      <w:pPr>
        <w:rPr>
          <w:rFonts w:ascii="Arial" w:hAnsi="Arial" w:cs="Arial"/>
        </w:rPr>
      </w:pPr>
      <w:r w:rsidRPr="000D548E">
        <w:rPr>
          <w:rFonts w:ascii="Arial" w:hAnsi="Arial" w:cs="Arial"/>
        </w:rPr>
        <w:t>Andrew Soliwoda</w:t>
      </w:r>
    </w:p>
    <w:p w:rsidR="00A20A66" w:rsidRPr="000D548E" w:rsidRDefault="00A20A66" w:rsidP="00F7363B">
      <w:pPr>
        <w:rPr>
          <w:rFonts w:ascii="Arial" w:hAnsi="Arial" w:cs="Arial"/>
        </w:rPr>
      </w:pPr>
      <w:r>
        <w:rPr>
          <w:rFonts w:ascii="Arial" w:hAnsi="Arial" w:cs="Arial"/>
        </w:rPr>
        <w:t>Barry Struski</w:t>
      </w:r>
    </w:p>
    <w:p w:rsidR="00F7363B" w:rsidRPr="000D548E" w:rsidRDefault="00F7363B" w:rsidP="00F7363B">
      <w:pPr>
        <w:rPr>
          <w:rFonts w:ascii="Arial" w:hAnsi="Arial" w:cs="Arial"/>
          <w:i/>
        </w:rPr>
      </w:pPr>
    </w:p>
    <w:p w:rsidR="00F7363B" w:rsidRPr="000D548E" w:rsidRDefault="00F7363B" w:rsidP="00F7363B">
      <w:pPr>
        <w:rPr>
          <w:rFonts w:ascii="Arial" w:hAnsi="Arial" w:cs="Arial"/>
          <w:i/>
        </w:rPr>
      </w:pPr>
      <w:r w:rsidRPr="000D548E">
        <w:rPr>
          <w:rFonts w:ascii="Arial" w:hAnsi="Arial" w:cs="Arial"/>
          <w:i/>
        </w:rPr>
        <w:t>Administrative Leadership Team:</w:t>
      </w:r>
    </w:p>
    <w:p w:rsidR="00F7363B" w:rsidRPr="000D548E" w:rsidRDefault="00F7363B" w:rsidP="00F7363B">
      <w:pPr>
        <w:rPr>
          <w:rFonts w:ascii="Arial" w:hAnsi="Arial" w:cs="Arial"/>
        </w:rPr>
      </w:pPr>
    </w:p>
    <w:p w:rsidR="00F7363B" w:rsidRDefault="00E75782" w:rsidP="00F7363B">
      <w:pPr>
        <w:rPr>
          <w:rFonts w:ascii="Arial" w:hAnsi="Arial" w:cs="Arial"/>
        </w:rPr>
      </w:pPr>
      <w:r>
        <w:rPr>
          <w:rFonts w:ascii="Arial" w:hAnsi="Arial" w:cs="Arial"/>
        </w:rPr>
        <w:t xml:space="preserve">Present:  </w:t>
      </w:r>
      <w:r w:rsidR="00D34F70" w:rsidRPr="000D548E">
        <w:rPr>
          <w:rFonts w:ascii="Arial" w:hAnsi="Arial" w:cs="Arial"/>
        </w:rPr>
        <w:t xml:space="preserve">Scott Knief, </w:t>
      </w:r>
      <w:r w:rsidR="00040657" w:rsidRPr="000D548E">
        <w:rPr>
          <w:rFonts w:ascii="Arial" w:hAnsi="Arial" w:cs="Arial"/>
        </w:rPr>
        <w:t>Superintendent of Schools</w:t>
      </w:r>
    </w:p>
    <w:p w:rsidR="00676EB5" w:rsidRPr="000D548E" w:rsidRDefault="00676EB5" w:rsidP="00F7363B">
      <w:pPr>
        <w:rPr>
          <w:rFonts w:ascii="Arial" w:hAnsi="Arial" w:cs="Arial"/>
        </w:rPr>
      </w:pPr>
      <w:r>
        <w:rPr>
          <w:rFonts w:ascii="Arial" w:hAnsi="Arial" w:cs="Arial"/>
        </w:rPr>
        <w:t>Meredith Cargill, Director of Curriculum, Instruction &amp; Technology</w:t>
      </w:r>
    </w:p>
    <w:p w:rsidR="00F7363B" w:rsidRPr="000D548E" w:rsidRDefault="00F7363B" w:rsidP="00F7363B">
      <w:pPr>
        <w:pBdr>
          <w:bottom w:val="single" w:sz="12" w:space="1" w:color="auto"/>
        </w:pBdr>
        <w:rPr>
          <w:rFonts w:ascii="Arial" w:hAnsi="Arial" w:cs="Arial"/>
        </w:rPr>
      </w:pPr>
      <w:r w:rsidRPr="000D548E">
        <w:rPr>
          <w:rFonts w:ascii="Arial" w:hAnsi="Arial" w:cs="Arial"/>
        </w:rPr>
        <w:t>Peter Gray, Assistant Superintendent for Business &amp; Finance</w:t>
      </w:r>
    </w:p>
    <w:p w:rsidR="00F7363B" w:rsidRPr="000D548E" w:rsidRDefault="00F7363B" w:rsidP="00F7363B">
      <w:pPr>
        <w:pBdr>
          <w:bottom w:val="single" w:sz="12" w:space="1" w:color="auto"/>
        </w:pBdr>
        <w:rPr>
          <w:rFonts w:ascii="Arial" w:hAnsi="Arial" w:cs="Arial"/>
        </w:rPr>
      </w:pPr>
    </w:p>
    <w:p w:rsidR="00F7363B" w:rsidRPr="000D548E" w:rsidRDefault="00A20A66" w:rsidP="00F7363B">
      <w:pPr>
        <w:jc w:val="both"/>
        <w:rPr>
          <w:rFonts w:ascii="Arial" w:hAnsi="Arial" w:cs="Arial"/>
        </w:rPr>
      </w:pPr>
      <w:r>
        <w:rPr>
          <w:rFonts w:ascii="Arial" w:hAnsi="Arial" w:cs="Arial"/>
        </w:rPr>
        <w:t>Gina Hanlon-Cavicchi</w:t>
      </w:r>
      <w:r w:rsidR="00F7363B" w:rsidRPr="000D548E">
        <w:rPr>
          <w:rFonts w:ascii="Arial" w:hAnsi="Arial" w:cs="Arial"/>
        </w:rPr>
        <w:t xml:space="preserve"> opened the meeting </w:t>
      </w:r>
      <w:r w:rsidR="00D34F70" w:rsidRPr="000D548E">
        <w:rPr>
          <w:rFonts w:ascii="Arial" w:hAnsi="Arial" w:cs="Arial"/>
        </w:rPr>
        <w:t xml:space="preserve">with </w:t>
      </w:r>
      <w:r w:rsidR="001E2D90" w:rsidRPr="000D548E">
        <w:rPr>
          <w:rFonts w:ascii="Arial" w:hAnsi="Arial" w:cs="Arial"/>
        </w:rPr>
        <w:t>the Pledge of Allegiance at 7:00</w:t>
      </w:r>
      <w:r w:rsidR="00D34F70" w:rsidRPr="000D548E">
        <w:rPr>
          <w:rFonts w:ascii="Arial" w:hAnsi="Arial" w:cs="Arial"/>
        </w:rPr>
        <w:t xml:space="preserve"> pm.</w:t>
      </w:r>
    </w:p>
    <w:p w:rsidR="00BE3843" w:rsidRDefault="00BE3843" w:rsidP="00B16EE9">
      <w:pPr>
        <w:tabs>
          <w:tab w:val="left" w:pos="7200"/>
        </w:tabs>
        <w:rPr>
          <w:rFonts w:ascii="Arial" w:hAnsi="Arial" w:cs="Arial"/>
          <w:b/>
        </w:rPr>
      </w:pPr>
    </w:p>
    <w:p w:rsidR="000D548E" w:rsidRPr="00A20A66" w:rsidRDefault="00A20A66" w:rsidP="00B16EE9">
      <w:pPr>
        <w:tabs>
          <w:tab w:val="left" w:pos="7200"/>
        </w:tabs>
        <w:rPr>
          <w:rFonts w:ascii="Arial" w:hAnsi="Arial" w:cs="Arial"/>
          <w:sz w:val="22"/>
          <w:szCs w:val="22"/>
        </w:rPr>
      </w:pPr>
      <w:r w:rsidRPr="00BE3843">
        <w:rPr>
          <w:rFonts w:ascii="Arial" w:eastAsia="Quattrocento" w:hAnsi="Arial" w:cs="Arial"/>
          <w:sz w:val="26"/>
          <w:szCs w:val="26"/>
          <w:u w:val="single"/>
        </w:rPr>
        <w:t xml:space="preserve">Introduction and Presentation- Pre/Post Vocational Program </w:t>
      </w:r>
      <w:r w:rsidR="00B16EE9">
        <w:rPr>
          <w:rFonts w:ascii="Arial" w:eastAsia="Quattrocento" w:hAnsi="Arial" w:cs="Arial"/>
          <w:sz w:val="26"/>
          <w:szCs w:val="26"/>
          <w:u w:val="single"/>
        </w:rPr>
        <w:t xml:space="preserve">postponed </w:t>
      </w:r>
      <w:r w:rsidR="0002403F">
        <w:rPr>
          <w:rFonts w:ascii="Arial" w:eastAsia="Quattrocento" w:hAnsi="Arial" w:cs="Arial"/>
          <w:sz w:val="26"/>
          <w:szCs w:val="26"/>
          <w:u w:val="single"/>
        </w:rPr>
        <w:t>May</w:t>
      </w:r>
      <w:r w:rsidR="00B16EE9">
        <w:rPr>
          <w:rFonts w:ascii="Arial" w:eastAsia="Quattrocento" w:hAnsi="Arial" w:cs="Arial"/>
          <w:sz w:val="26"/>
          <w:szCs w:val="26"/>
          <w:u w:val="single"/>
        </w:rPr>
        <w:t xml:space="preserve"> meeting.</w:t>
      </w:r>
    </w:p>
    <w:p w:rsidR="001E2D90" w:rsidRPr="000D548E" w:rsidRDefault="001E2D90" w:rsidP="001E2D90">
      <w:pPr>
        <w:tabs>
          <w:tab w:val="left" w:pos="4896"/>
          <w:tab w:val="left" w:pos="7200"/>
        </w:tabs>
        <w:rPr>
          <w:rFonts w:ascii="Arial" w:hAnsi="Arial" w:cs="Arial"/>
        </w:rPr>
      </w:pPr>
      <w:r w:rsidRPr="00A20A66">
        <w:rPr>
          <w:rFonts w:ascii="Arial" w:hAnsi="Arial" w:cs="Arial"/>
          <w:sz w:val="22"/>
          <w:szCs w:val="22"/>
        </w:rPr>
        <w:tab/>
      </w:r>
      <w:r w:rsidRPr="00A20A66">
        <w:rPr>
          <w:rFonts w:ascii="Arial" w:hAnsi="Arial" w:cs="Arial"/>
          <w:sz w:val="22"/>
          <w:szCs w:val="22"/>
        </w:rPr>
        <w:tab/>
      </w:r>
      <w:r w:rsidRPr="000D548E">
        <w:rPr>
          <w:rFonts w:ascii="Arial" w:hAnsi="Arial" w:cs="Arial"/>
        </w:rPr>
        <w:tab/>
      </w:r>
      <w:r w:rsidRPr="000D548E">
        <w:rPr>
          <w:rFonts w:ascii="Arial" w:hAnsi="Arial" w:cs="Arial"/>
        </w:rPr>
        <w:tab/>
      </w:r>
    </w:p>
    <w:p w:rsidR="001E2D90" w:rsidRPr="000D548E" w:rsidRDefault="001E2D90" w:rsidP="00B16EE9">
      <w:pPr>
        <w:tabs>
          <w:tab w:val="left" w:pos="720"/>
          <w:tab w:val="left" w:pos="7920"/>
          <w:tab w:val="left" w:pos="8550"/>
        </w:tabs>
        <w:ind w:left="720" w:hanging="720"/>
        <w:jc w:val="both"/>
        <w:rPr>
          <w:rFonts w:ascii="Arial" w:hAnsi="Arial" w:cs="Arial"/>
        </w:rPr>
      </w:pPr>
      <w:r w:rsidRPr="000D548E">
        <w:rPr>
          <w:rFonts w:ascii="Arial" w:hAnsi="Arial" w:cs="Arial"/>
          <w:b/>
        </w:rPr>
        <w:t>I</w:t>
      </w:r>
      <w:r w:rsidRPr="000D548E">
        <w:rPr>
          <w:rFonts w:ascii="Arial" w:hAnsi="Arial" w:cs="Arial"/>
          <w:b/>
        </w:rPr>
        <w:tab/>
      </w:r>
      <w:r w:rsidRPr="000D548E">
        <w:rPr>
          <w:rFonts w:ascii="Arial" w:hAnsi="Arial" w:cs="Arial"/>
          <w:b/>
          <w:color w:val="0000FF"/>
          <w:sz w:val="26"/>
          <w:szCs w:val="26"/>
        </w:rPr>
        <w:t>Comments from the General Public</w:t>
      </w:r>
      <w:r w:rsidR="00BE2839" w:rsidRPr="00BE2839">
        <w:rPr>
          <w:rFonts w:ascii="Arial" w:hAnsi="Arial" w:cs="Arial"/>
          <w:sz w:val="26"/>
          <w:szCs w:val="26"/>
        </w:rPr>
        <w:t xml:space="preserve">:  </w:t>
      </w:r>
      <w:r w:rsidR="00A20A66">
        <w:rPr>
          <w:rFonts w:ascii="Arial" w:hAnsi="Arial" w:cs="Arial"/>
          <w:sz w:val="26"/>
          <w:szCs w:val="26"/>
        </w:rPr>
        <w:t>Paul Johnson spoke to the Committee about the Annual Carver Sportsmen’s Club Scholarship Breakfast.  This year</w:t>
      </w:r>
      <w:r w:rsidR="00CA52C9">
        <w:rPr>
          <w:rFonts w:ascii="Arial" w:hAnsi="Arial" w:cs="Arial"/>
          <w:sz w:val="26"/>
          <w:szCs w:val="26"/>
        </w:rPr>
        <w:t>’</w:t>
      </w:r>
      <w:r w:rsidR="00A20A66">
        <w:rPr>
          <w:rFonts w:ascii="Arial" w:hAnsi="Arial" w:cs="Arial"/>
          <w:sz w:val="26"/>
          <w:szCs w:val="26"/>
        </w:rPr>
        <w:t>s event will be on Saturday, May 21</w:t>
      </w:r>
      <w:r w:rsidR="00A20A66" w:rsidRPr="00A20A66">
        <w:rPr>
          <w:rFonts w:ascii="Arial" w:hAnsi="Arial" w:cs="Arial"/>
          <w:sz w:val="26"/>
          <w:szCs w:val="26"/>
          <w:vertAlign w:val="superscript"/>
        </w:rPr>
        <w:t>st</w:t>
      </w:r>
      <w:r w:rsidR="00A20A66">
        <w:rPr>
          <w:rFonts w:ascii="Arial" w:hAnsi="Arial" w:cs="Arial"/>
          <w:sz w:val="26"/>
          <w:szCs w:val="26"/>
        </w:rPr>
        <w:t xml:space="preserve"> </w:t>
      </w:r>
      <w:r w:rsidR="00C30F0F">
        <w:rPr>
          <w:rFonts w:ascii="Arial" w:hAnsi="Arial" w:cs="Arial"/>
          <w:sz w:val="26"/>
          <w:szCs w:val="26"/>
        </w:rPr>
        <w:t xml:space="preserve">7a.m.-11 a.m. </w:t>
      </w:r>
      <w:r w:rsidR="00A20A66">
        <w:rPr>
          <w:rFonts w:ascii="Arial" w:hAnsi="Arial" w:cs="Arial"/>
          <w:sz w:val="26"/>
          <w:szCs w:val="26"/>
        </w:rPr>
        <w:t xml:space="preserve">and he </w:t>
      </w:r>
      <w:r w:rsidR="00BE3843">
        <w:rPr>
          <w:rFonts w:ascii="Arial" w:hAnsi="Arial" w:cs="Arial"/>
          <w:sz w:val="26"/>
          <w:szCs w:val="26"/>
        </w:rPr>
        <w:t>asked</w:t>
      </w:r>
      <w:r w:rsidR="00A20A66">
        <w:rPr>
          <w:rFonts w:ascii="Arial" w:hAnsi="Arial" w:cs="Arial"/>
          <w:sz w:val="26"/>
          <w:szCs w:val="26"/>
        </w:rPr>
        <w:t xml:space="preserve"> for School Committee support to increase community participation. </w:t>
      </w:r>
      <w:r w:rsidR="00BE3843">
        <w:rPr>
          <w:rFonts w:ascii="Arial" w:hAnsi="Arial" w:cs="Arial"/>
          <w:sz w:val="26"/>
          <w:szCs w:val="26"/>
        </w:rPr>
        <w:t xml:space="preserve">He </w:t>
      </w:r>
      <w:r w:rsidR="00BE3843">
        <w:rPr>
          <w:rFonts w:ascii="Arial" w:hAnsi="Arial" w:cs="Arial"/>
        </w:rPr>
        <w:t>r</w:t>
      </w:r>
      <w:r w:rsidR="00DD3F47" w:rsidRPr="00403EC4">
        <w:rPr>
          <w:rFonts w:ascii="Arial" w:hAnsi="Arial" w:cs="Arial"/>
        </w:rPr>
        <w:t xml:space="preserve">ecognized great 8 </w:t>
      </w:r>
      <w:r w:rsidR="0002403F" w:rsidRPr="00403EC4">
        <w:rPr>
          <w:rFonts w:ascii="Arial" w:hAnsi="Arial" w:cs="Arial"/>
        </w:rPr>
        <w:t>businesses</w:t>
      </w:r>
      <w:r w:rsidR="00DD3F47" w:rsidRPr="00403EC4">
        <w:rPr>
          <w:rFonts w:ascii="Arial" w:hAnsi="Arial" w:cs="Arial"/>
        </w:rPr>
        <w:t xml:space="preserve"> </w:t>
      </w:r>
      <w:r w:rsidR="0002403F" w:rsidRPr="00403EC4">
        <w:rPr>
          <w:rFonts w:ascii="Arial" w:hAnsi="Arial" w:cs="Arial"/>
        </w:rPr>
        <w:t>that</w:t>
      </w:r>
      <w:r w:rsidR="00DD3F47" w:rsidRPr="00403EC4">
        <w:rPr>
          <w:rFonts w:ascii="Arial" w:hAnsi="Arial" w:cs="Arial"/>
        </w:rPr>
        <w:t xml:space="preserve"> have support the scholarship: </w:t>
      </w:r>
      <w:r w:rsidR="006741F7" w:rsidRPr="00403EC4">
        <w:rPr>
          <w:rFonts w:ascii="Arial" w:hAnsi="Arial" w:cs="Arial"/>
        </w:rPr>
        <w:t>Richard LaCava, CPA, Rep. Susan Gifford,</w:t>
      </w:r>
      <w:r w:rsidR="00DD3F47" w:rsidRPr="00403EC4">
        <w:rPr>
          <w:rFonts w:ascii="Arial" w:hAnsi="Arial" w:cs="Arial"/>
        </w:rPr>
        <w:t xml:space="preserve"> Carver </w:t>
      </w:r>
      <w:r w:rsidR="006741F7" w:rsidRPr="00403EC4">
        <w:rPr>
          <w:rFonts w:ascii="Arial" w:hAnsi="Arial" w:cs="Arial"/>
        </w:rPr>
        <w:t xml:space="preserve">Jewelers, </w:t>
      </w:r>
      <w:r w:rsidR="00B16EE9" w:rsidRPr="00403EC4">
        <w:rPr>
          <w:rFonts w:ascii="Arial" w:hAnsi="Arial" w:cs="Arial"/>
        </w:rPr>
        <w:t xml:space="preserve">Major Impact, Landscaping in Plympton, Eagle Gas, Harju Brothers Cranberries. </w:t>
      </w:r>
      <w:r w:rsidR="00403EC4" w:rsidRPr="00403EC4">
        <w:rPr>
          <w:rFonts w:ascii="Arial" w:hAnsi="Arial" w:cs="Arial"/>
        </w:rPr>
        <w:t xml:space="preserve"> Advertising is done in local newspapers and WATD.</w:t>
      </w:r>
      <w:r w:rsidR="00394D82">
        <w:rPr>
          <w:rFonts w:ascii="Arial" w:hAnsi="Arial" w:cs="Arial"/>
        </w:rPr>
        <w:t xml:space="preserve">  Carversportman.com for ticket information and to donate.</w:t>
      </w:r>
    </w:p>
    <w:p w:rsidR="001E2D90" w:rsidRPr="000D548E" w:rsidRDefault="001E2D90" w:rsidP="00B16EE9">
      <w:pPr>
        <w:tabs>
          <w:tab w:val="left" w:pos="720"/>
          <w:tab w:val="left" w:pos="7920"/>
        </w:tabs>
        <w:jc w:val="both"/>
        <w:rPr>
          <w:rFonts w:ascii="Arial" w:hAnsi="Arial" w:cs="Arial"/>
        </w:rPr>
      </w:pPr>
    </w:p>
    <w:p w:rsidR="001D2F18" w:rsidRDefault="001E2D90" w:rsidP="00485DF9">
      <w:pPr>
        <w:tabs>
          <w:tab w:val="left" w:pos="720"/>
          <w:tab w:val="left" w:pos="7470"/>
        </w:tabs>
        <w:ind w:left="720" w:hanging="720"/>
        <w:jc w:val="both"/>
        <w:rPr>
          <w:rFonts w:ascii="Arial" w:hAnsi="Arial" w:cs="Arial"/>
          <w:sz w:val="26"/>
          <w:szCs w:val="26"/>
        </w:rPr>
      </w:pPr>
      <w:r w:rsidRPr="00200BE0">
        <w:rPr>
          <w:rFonts w:ascii="Arial" w:hAnsi="Arial" w:cs="Arial"/>
          <w:b/>
        </w:rPr>
        <w:t>II</w:t>
      </w:r>
      <w:r w:rsidRPr="00200BE0">
        <w:rPr>
          <w:rFonts w:ascii="Arial" w:hAnsi="Arial" w:cs="Arial"/>
          <w:b/>
        </w:rPr>
        <w:tab/>
      </w:r>
      <w:r w:rsidRPr="00200BE0">
        <w:rPr>
          <w:rFonts w:ascii="Arial" w:hAnsi="Arial" w:cs="Arial"/>
          <w:b/>
          <w:color w:val="0000FF"/>
          <w:sz w:val="26"/>
          <w:szCs w:val="26"/>
        </w:rPr>
        <w:t>Comments from the EAPC</w:t>
      </w:r>
      <w:r w:rsidR="00BE2839" w:rsidRPr="00200BE0">
        <w:rPr>
          <w:rFonts w:ascii="Arial" w:hAnsi="Arial" w:cs="Arial"/>
          <w:b/>
          <w:color w:val="0000FF"/>
          <w:sz w:val="26"/>
          <w:szCs w:val="26"/>
        </w:rPr>
        <w:t xml:space="preserve">:  </w:t>
      </w:r>
      <w:r w:rsidR="00394D82">
        <w:rPr>
          <w:rFonts w:ascii="Arial" w:hAnsi="Arial" w:cs="Arial"/>
          <w:sz w:val="26"/>
          <w:szCs w:val="26"/>
        </w:rPr>
        <w:t>Donna Ramsay, President</w:t>
      </w:r>
      <w:r w:rsidR="00BE2839" w:rsidRPr="00485DF9">
        <w:rPr>
          <w:rFonts w:ascii="Arial" w:hAnsi="Arial" w:cs="Arial"/>
          <w:sz w:val="26"/>
          <w:szCs w:val="26"/>
        </w:rPr>
        <w:t xml:space="preserve"> reported</w:t>
      </w:r>
      <w:r w:rsidR="00C50595">
        <w:rPr>
          <w:rFonts w:ascii="Arial" w:hAnsi="Arial" w:cs="Arial"/>
          <w:sz w:val="26"/>
          <w:szCs w:val="26"/>
        </w:rPr>
        <w:t xml:space="preserve"> on a term situation/home</w:t>
      </w:r>
      <w:r w:rsidR="00160C87">
        <w:rPr>
          <w:rFonts w:ascii="Arial" w:hAnsi="Arial" w:cs="Arial"/>
          <w:sz w:val="26"/>
          <w:szCs w:val="26"/>
        </w:rPr>
        <w:t xml:space="preserve"> </w:t>
      </w:r>
      <w:r w:rsidR="00C50595">
        <w:rPr>
          <w:rFonts w:ascii="Arial" w:hAnsi="Arial" w:cs="Arial"/>
          <w:sz w:val="26"/>
          <w:szCs w:val="26"/>
        </w:rPr>
        <w:t xml:space="preserve">rule </w:t>
      </w:r>
      <w:r w:rsidR="00261FE1">
        <w:rPr>
          <w:rFonts w:ascii="Arial" w:hAnsi="Arial" w:cs="Arial"/>
          <w:sz w:val="26"/>
          <w:szCs w:val="26"/>
        </w:rPr>
        <w:t xml:space="preserve">petition </w:t>
      </w:r>
      <w:r w:rsidR="00C50595">
        <w:rPr>
          <w:rFonts w:ascii="Arial" w:hAnsi="Arial" w:cs="Arial"/>
          <w:sz w:val="26"/>
          <w:szCs w:val="26"/>
        </w:rPr>
        <w:t xml:space="preserve">Bill #1921 was approved in October 2015.  It needs to move out of committee and go to the house.  </w:t>
      </w:r>
      <w:r w:rsidR="00BE3843">
        <w:rPr>
          <w:rFonts w:ascii="Arial" w:hAnsi="Arial" w:cs="Arial"/>
          <w:sz w:val="26"/>
          <w:szCs w:val="26"/>
        </w:rPr>
        <w:t xml:space="preserve">Points of the petition - </w:t>
      </w:r>
      <w:r w:rsidR="00261FE1">
        <w:rPr>
          <w:rFonts w:ascii="Arial" w:hAnsi="Arial" w:cs="Arial"/>
          <w:sz w:val="26"/>
          <w:szCs w:val="26"/>
        </w:rPr>
        <w:t>for the next 10 years guarantees the retirees rate stays at 25/75.  Aft</w:t>
      </w:r>
      <w:r w:rsidR="00AB7E4F">
        <w:rPr>
          <w:rFonts w:ascii="Arial" w:hAnsi="Arial" w:cs="Arial"/>
          <w:sz w:val="26"/>
          <w:szCs w:val="26"/>
        </w:rPr>
        <w:t>e</w:t>
      </w:r>
      <w:r w:rsidR="00261FE1">
        <w:rPr>
          <w:rFonts w:ascii="Arial" w:hAnsi="Arial" w:cs="Arial"/>
          <w:sz w:val="26"/>
          <w:szCs w:val="26"/>
        </w:rPr>
        <w:t xml:space="preserve">r 2025 it would change to 50/50. </w:t>
      </w:r>
      <w:r w:rsidR="00C71380">
        <w:rPr>
          <w:rFonts w:ascii="Arial" w:hAnsi="Arial" w:cs="Arial"/>
          <w:sz w:val="26"/>
          <w:szCs w:val="26"/>
        </w:rPr>
        <w:t xml:space="preserve">It was passed at Carver town meeting last year. </w:t>
      </w:r>
      <w:r w:rsidR="001D2F18">
        <w:rPr>
          <w:rFonts w:ascii="Arial" w:hAnsi="Arial" w:cs="Arial"/>
          <w:sz w:val="26"/>
          <w:szCs w:val="26"/>
        </w:rPr>
        <w:t>The legislative process needs to move</w:t>
      </w:r>
      <w:r w:rsidR="006E138B">
        <w:rPr>
          <w:rFonts w:ascii="Arial" w:hAnsi="Arial" w:cs="Arial"/>
          <w:sz w:val="26"/>
          <w:szCs w:val="26"/>
        </w:rPr>
        <w:t xml:space="preserve"> forward by July 31</w:t>
      </w:r>
      <w:r w:rsidR="006E138B" w:rsidRPr="006E138B">
        <w:rPr>
          <w:rFonts w:ascii="Arial" w:hAnsi="Arial" w:cs="Arial"/>
          <w:sz w:val="26"/>
          <w:szCs w:val="26"/>
          <w:vertAlign w:val="superscript"/>
        </w:rPr>
        <w:t>st</w:t>
      </w:r>
      <w:r w:rsidR="006E138B">
        <w:rPr>
          <w:rFonts w:ascii="Arial" w:hAnsi="Arial" w:cs="Arial"/>
          <w:sz w:val="26"/>
          <w:szCs w:val="26"/>
        </w:rPr>
        <w:t xml:space="preserve">.  </w:t>
      </w:r>
      <w:r w:rsidR="001D2F18">
        <w:rPr>
          <w:rFonts w:ascii="Arial" w:hAnsi="Arial" w:cs="Arial"/>
          <w:sz w:val="26"/>
          <w:szCs w:val="26"/>
        </w:rPr>
        <w:t xml:space="preserve"> </w:t>
      </w:r>
    </w:p>
    <w:p w:rsidR="001D2F18" w:rsidRDefault="001D2F18" w:rsidP="00485DF9">
      <w:pPr>
        <w:tabs>
          <w:tab w:val="left" w:pos="720"/>
          <w:tab w:val="left" w:pos="7470"/>
        </w:tabs>
        <w:ind w:left="720" w:hanging="720"/>
        <w:jc w:val="both"/>
        <w:rPr>
          <w:rFonts w:ascii="Arial" w:hAnsi="Arial" w:cs="Arial"/>
        </w:rPr>
      </w:pPr>
    </w:p>
    <w:p w:rsidR="001E2D90" w:rsidRPr="00485DF9" w:rsidRDefault="00BE3843" w:rsidP="00485DF9">
      <w:pPr>
        <w:tabs>
          <w:tab w:val="left" w:pos="720"/>
          <w:tab w:val="left" w:pos="7470"/>
        </w:tabs>
        <w:ind w:left="720" w:hanging="720"/>
        <w:jc w:val="both"/>
        <w:rPr>
          <w:rFonts w:ascii="Arial" w:hAnsi="Arial" w:cs="Arial"/>
        </w:rPr>
      </w:pPr>
      <w:r>
        <w:rPr>
          <w:rFonts w:ascii="Arial" w:hAnsi="Arial" w:cs="Arial"/>
        </w:rPr>
        <w:tab/>
        <w:t>Donna thanked the School Committee</w:t>
      </w:r>
      <w:r w:rsidR="001D2F18">
        <w:rPr>
          <w:rFonts w:ascii="Arial" w:hAnsi="Arial" w:cs="Arial"/>
        </w:rPr>
        <w:t xml:space="preserve"> for their professionalism, time and true hearts to do the best they can for the students of Carver.  </w:t>
      </w:r>
      <w:r w:rsidR="00767ED7">
        <w:rPr>
          <w:rFonts w:ascii="Arial" w:hAnsi="Arial" w:cs="Arial"/>
        </w:rPr>
        <w:t>A</w:t>
      </w:r>
      <w:r w:rsidR="00B20F3F">
        <w:rPr>
          <w:rFonts w:ascii="Arial" w:hAnsi="Arial" w:cs="Arial"/>
        </w:rPr>
        <w:t xml:space="preserve">lso congratulated the </w:t>
      </w:r>
      <w:r w:rsidR="00B20F3F">
        <w:rPr>
          <w:rFonts w:ascii="Arial" w:hAnsi="Arial" w:cs="Arial"/>
        </w:rPr>
        <w:lastRenderedPageBreak/>
        <w:t>committee</w:t>
      </w:r>
      <w:r>
        <w:rPr>
          <w:rFonts w:ascii="Arial" w:hAnsi="Arial" w:cs="Arial"/>
        </w:rPr>
        <w:t>’</w:t>
      </w:r>
      <w:r w:rsidR="00767ED7">
        <w:rPr>
          <w:rFonts w:ascii="Arial" w:hAnsi="Arial" w:cs="Arial"/>
        </w:rPr>
        <w:t>s decision to hire a new superintendent, all the efforts for the new school, and during collective bargaining last year, the school committee showed the utmost respect</w:t>
      </w:r>
      <w:r w:rsidR="003947E9">
        <w:rPr>
          <w:rFonts w:ascii="Arial" w:hAnsi="Arial" w:cs="Arial"/>
        </w:rPr>
        <w:t xml:space="preserve"> to the staff and the process. A new committee formed called the </w:t>
      </w:r>
      <w:r w:rsidR="003947E9" w:rsidRPr="00BE3843">
        <w:rPr>
          <w:rFonts w:ascii="Arial" w:hAnsi="Arial" w:cs="Arial"/>
          <w:i/>
        </w:rPr>
        <w:t>Workload</w:t>
      </w:r>
      <w:r w:rsidR="003947E9">
        <w:rPr>
          <w:rFonts w:ascii="Arial" w:hAnsi="Arial" w:cs="Arial"/>
        </w:rPr>
        <w:t xml:space="preserve"> </w:t>
      </w:r>
      <w:r w:rsidR="003947E9" w:rsidRPr="00BE3843">
        <w:rPr>
          <w:rFonts w:ascii="Arial" w:hAnsi="Arial" w:cs="Arial"/>
          <w:i/>
        </w:rPr>
        <w:t>Committee</w:t>
      </w:r>
      <w:r w:rsidR="003947E9">
        <w:rPr>
          <w:rFonts w:ascii="Arial" w:hAnsi="Arial" w:cs="Arial"/>
        </w:rPr>
        <w:t xml:space="preserve"> (educators, administrators and school committee) is a chance to stop, reflect and see what needs to  be done a group through open communication and collaboration. </w:t>
      </w:r>
      <w:r w:rsidR="001E2D90" w:rsidRPr="00485DF9">
        <w:rPr>
          <w:rFonts w:ascii="Arial" w:hAnsi="Arial" w:cs="Arial"/>
        </w:rPr>
        <w:tab/>
      </w:r>
    </w:p>
    <w:p w:rsidR="001E2D90" w:rsidRPr="00485DF9" w:rsidRDefault="001E2D90" w:rsidP="00485DF9">
      <w:pPr>
        <w:tabs>
          <w:tab w:val="left" w:pos="720"/>
          <w:tab w:val="left" w:pos="7470"/>
        </w:tabs>
        <w:jc w:val="both"/>
        <w:rPr>
          <w:rFonts w:ascii="Arial" w:hAnsi="Arial" w:cs="Arial"/>
          <w:highlight w:val="yellow"/>
        </w:rPr>
      </w:pPr>
    </w:p>
    <w:p w:rsidR="00A20A66" w:rsidRDefault="001E2D90" w:rsidP="0001621A">
      <w:pPr>
        <w:tabs>
          <w:tab w:val="left" w:pos="720"/>
          <w:tab w:val="left" w:pos="7470"/>
        </w:tabs>
        <w:ind w:left="720" w:hanging="720"/>
        <w:jc w:val="both"/>
        <w:rPr>
          <w:rFonts w:ascii="Arial" w:hAnsi="Arial" w:cs="Arial"/>
        </w:rPr>
      </w:pPr>
      <w:r w:rsidRPr="00485DF9">
        <w:rPr>
          <w:rFonts w:ascii="Arial" w:hAnsi="Arial" w:cs="Arial"/>
          <w:b/>
        </w:rPr>
        <w:t>III</w:t>
      </w:r>
      <w:r w:rsidRPr="00485DF9">
        <w:rPr>
          <w:rFonts w:ascii="Arial" w:hAnsi="Arial" w:cs="Arial"/>
          <w:b/>
          <w:color w:val="0070C0"/>
        </w:rPr>
        <w:tab/>
      </w:r>
      <w:r w:rsidRPr="00485DF9">
        <w:rPr>
          <w:rFonts w:ascii="Arial" w:hAnsi="Arial" w:cs="Arial"/>
          <w:b/>
          <w:color w:val="0000FF"/>
          <w:sz w:val="26"/>
          <w:szCs w:val="26"/>
        </w:rPr>
        <w:t>Update by Student Advisory Council &amp; Captain’s Council</w:t>
      </w:r>
      <w:r w:rsidR="00BE3843">
        <w:rPr>
          <w:rFonts w:ascii="Arial" w:hAnsi="Arial" w:cs="Arial"/>
          <w:b/>
          <w:color w:val="0070C0"/>
        </w:rPr>
        <w:t>:</w:t>
      </w:r>
      <w:r w:rsidR="00485DF9">
        <w:rPr>
          <w:rFonts w:ascii="Arial" w:hAnsi="Arial" w:cs="Arial"/>
          <w:b/>
          <w:color w:val="0070C0"/>
        </w:rPr>
        <w:t xml:space="preserve"> </w:t>
      </w:r>
      <w:r w:rsidR="00D34136">
        <w:rPr>
          <w:rFonts w:ascii="Arial" w:hAnsi="Arial" w:cs="Arial"/>
        </w:rPr>
        <w:t>None.</w:t>
      </w:r>
    </w:p>
    <w:p w:rsidR="001E2D90" w:rsidRPr="00485DF9" w:rsidRDefault="001E2D90" w:rsidP="00AB7E4F">
      <w:pPr>
        <w:tabs>
          <w:tab w:val="left" w:pos="720"/>
          <w:tab w:val="left" w:pos="7470"/>
        </w:tabs>
        <w:jc w:val="both"/>
        <w:rPr>
          <w:rFonts w:ascii="Arial" w:hAnsi="Arial" w:cs="Arial"/>
          <w:u w:val="single"/>
        </w:rPr>
      </w:pPr>
      <w:r w:rsidRPr="000D548E">
        <w:rPr>
          <w:rFonts w:ascii="Arial" w:hAnsi="Arial" w:cs="Arial"/>
        </w:rPr>
        <w:tab/>
      </w:r>
    </w:p>
    <w:p w:rsidR="001E2D90" w:rsidRPr="000D548E" w:rsidRDefault="001E2D90" w:rsidP="001E2D90">
      <w:pPr>
        <w:tabs>
          <w:tab w:val="left" w:pos="720"/>
          <w:tab w:val="left" w:pos="7470"/>
          <w:tab w:val="left" w:pos="8460"/>
        </w:tabs>
        <w:rPr>
          <w:rFonts w:ascii="Arial" w:hAnsi="Arial" w:cs="Arial"/>
          <w:color w:val="0000FF"/>
        </w:rPr>
      </w:pPr>
      <w:r w:rsidRPr="000D548E">
        <w:rPr>
          <w:rFonts w:ascii="Arial" w:hAnsi="Arial" w:cs="Arial"/>
          <w:b/>
        </w:rPr>
        <w:t xml:space="preserve">IV      </w:t>
      </w:r>
      <w:r w:rsidRPr="000D548E">
        <w:rPr>
          <w:rFonts w:ascii="Arial" w:hAnsi="Arial" w:cs="Arial"/>
          <w:b/>
          <w:color w:val="0000FF"/>
        </w:rPr>
        <w:t xml:space="preserve">  </w:t>
      </w:r>
      <w:r w:rsidRPr="000D548E">
        <w:rPr>
          <w:rFonts w:ascii="Arial" w:hAnsi="Arial" w:cs="Arial"/>
          <w:b/>
          <w:color w:val="0000FF"/>
          <w:sz w:val="26"/>
          <w:szCs w:val="26"/>
        </w:rPr>
        <w:t>Approval of Minutes</w:t>
      </w:r>
      <w:r w:rsidR="00BE3843">
        <w:rPr>
          <w:rFonts w:ascii="Arial" w:hAnsi="Arial" w:cs="Arial"/>
          <w:color w:val="0000FF"/>
        </w:rPr>
        <w:t>:</w:t>
      </w:r>
    </w:p>
    <w:p w:rsidR="00A20A66" w:rsidRPr="00A20A66" w:rsidRDefault="0033173E" w:rsidP="0033173E">
      <w:pPr>
        <w:tabs>
          <w:tab w:val="left" w:pos="720"/>
          <w:tab w:val="left" w:pos="7470"/>
          <w:tab w:val="left" w:pos="8460"/>
        </w:tabs>
        <w:ind w:left="720" w:hanging="720"/>
        <w:rPr>
          <w:rFonts w:ascii="Arial" w:hAnsi="Arial" w:cs="Arial"/>
        </w:rPr>
      </w:pPr>
      <w:r>
        <w:rPr>
          <w:rFonts w:ascii="Arial" w:hAnsi="Arial" w:cs="Arial"/>
        </w:rPr>
        <w:tab/>
      </w:r>
      <w:r w:rsidR="00A20A66" w:rsidRPr="00A20A66">
        <w:rPr>
          <w:rFonts w:ascii="Arial" w:eastAsia="Quattrocento" w:hAnsi="Arial" w:cs="Arial"/>
        </w:rPr>
        <w:t>Regular Meeting Minutes – Feb. 11, 2016</w:t>
      </w:r>
      <w:r w:rsidR="00187679">
        <w:rPr>
          <w:rFonts w:ascii="Arial" w:eastAsia="Quattrocento" w:hAnsi="Arial" w:cs="Arial"/>
        </w:rPr>
        <w:t>.  Paula K</w:t>
      </w:r>
      <w:r w:rsidR="00D34136">
        <w:rPr>
          <w:rFonts w:ascii="Arial" w:eastAsia="Quattrocento" w:hAnsi="Arial" w:cs="Arial"/>
        </w:rPr>
        <w:t xml:space="preserve">ibbe made a motion </w:t>
      </w:r>
      <w:r w:rsidR="00187679">
        <w:rPr>
          <w:rFonts w:ascii="Arial" w:eastAsia="Quattrocento" w:hAnsi="Arial" w:cs="Arial"/>
        </w:rPr>
        <w:t xml:space="preserve">to approve, Andrew </w:t>
      </w:r>
      <w:proofErr w:type="spellStart"/>
      <w:r w:rsidR="00187679">
        <w:rPr>
          <w:rFonts w:ascii="Arial" w:eastAsia="Quattrocento" w:hAnsi="Arial" w:cs="Arial"/>
        </w:rPr>
        <w:t>Soliwoda</w:t>
      </w:r>
      <w:proofErr w:type="spellEnd"/>
      <w:r w:rsidR="00187679">
        <w:rPr>
          <w:rFonts w:ascii="Arial" w:eastAsia="Quattrocento" w:hAnsi="Arial" w:cs="Arial"/>
        </w:rPr>
        <w:t xml:space="preserve"> second.  All in favor.  Barry</w:t>
      </w:r>
      <w:r w:rsidR="00D34136">
        <w:rPr>
          <w:rFonts w:ascii="Arial" w:eastAsia="Quattrocento" w:hAnsi="Arial" w:cs="Arial"/>
        </w:rPr>
        <w:t xml:space="preserve"> Struski</w:t>
      </w:r>
      <w:r w:rsidR="00187679">
        <w:rPr>
          <w:rFonts w:ascii="Arial" w:eastAsia="Quattrocento" w:hAnsi="Arial" w:cs="Arial"/>
        </w:rPr>
        <w:t xml:space="preserve"> and James </w:t>
      </w:r>
      <w:r w:rsidR="00D34136">
        <w:rPr>
          <w:rFonts w:ascii="Arial" w:eastAsia="Quattrocento" w:hAnsi="Arial" w:cs="Arial"/>
        </w:rPr>
        <w:t xml:space="preserve">O’Brien </w:t>
      </w:r>
      <w:r w:rsidR="00187679">
        <w:rPr>
          <w:rFonts w:ascii="Arial" w:eastAsia="Quattrocento" w:hAnsi="Arial" w:cs="Arial"/>
        </w:rPr>
        <w:t xml:space="preserve">abstained.  </w:t>
      </w:r>
      <w:r w:rsidR="00A20A66" w:rsidRPr="00A20A66">
        <w:rPr>
          <w:rFonts w:ascii="Arial" w:eastAsia="Quattrocento" w:hAnsi="Arial" w:cs="Arial"/>
        </w:rPr>
        <w:tab/>
      </w:r>
      <w:r w:rsidR="00A20A66" w:rsidRPr="00A20A66">
        <w:rPr>
          <w:rFonts w:ascii="Arial" w:eastAsia="Quattrocento" w:hAnsi="Arial" w:cs="Arial"/>
        </w:rPr>
        <w:tab/>
      </w:r>
    </w:p>
    <w:p w:rsidR="00D34136" w:rsidRDefault="00A20A66" w:rsidP="00D34136">
      <w:pPr>
        <w:tabs>
          <w:tab w:val="left" w:pos="720"/>
          <w:tab w:val="left" w:pos="7470"/>
        </w:tabs>
        <w:ind w:left="720"/>
        <w:rPr>
          <w:rFonts w:ascii="Arial" w:eastAsia="Quattrocento" w:hAnsi="Arial" w:cs="Arial"/>
        </w:rPr>
      </w:pPr>
      <w:r w:rsidRPr="00A20A66">
        <w:rPr>
          <w:rFonts w:ascii="Arial" w:eastAsia="Quattrocento" w:hAnsi="Arial" w:cs="Arial"/>
        </w:rPr>
        <w:t>Joint Session with Selectmen – February 25, 2016</w:t>
      </w:r>
      <w:r w:rsidR="00D34136">
        <w:rPr>
          <w:rFonts w:ascii="Arial" w:eastAsia="Quattrocento" w:hAnsi="Arial" w:cs="Arial"/>
        </w:rPr>
        <w:t xml:space="preserve">. </w:t>
      </w:r>
      <w:r w:rsidR="00963382">
        <w:rPr>
          <w:rFonts w:ascii="Arial" w:eastAsia="Quattrocento" w:hAnsi="Arial" w:cs="Arial"/>
        </w:rPr>
        <w:t xml:space="preserve"> James </w:t>
      </w:r>
      <w:r w:rsidR="00D34136">
        <w:rPr>
          <w:rFonts w:ascii="Arial" w:eastAsia="Quattrocento" w:hAnsi="Arial" w:cs="Arial"/>
        </w:rPr>
        <w:t xml:space="preserve">O’Brien </w:t>
      </w:r>
      <w:r w:rsidR="00963382">
        <w:rPr>
          <w:rFonts w:ascii="Arial" w:eastAsia="Quattrocento" w:hAnsi="Arial" w:cs="Arial"/>
        </w:rPr>
        <w:t>made a motion to accept</w:t>
      </w:r>
      <w:r w:rsidR="00D34136">
        <w:rPr>
          <w:rFonts w:ascii="Arial" w:eastAsia="Quattrocento" w:hAnsi="Arial" w:cs="Arial"/>
        </w:rPr>
        <w:t xml:space="preserve"> the minutes</w:t>
      </w:r>
      <w:r w:rsidR="00963382">
        <w:rPr>
          <w:rFonts w:ascii="Arial" w:eastAsia="Quattrocento" w:hAnsi="Arial" w:cs="Arial"/>
        </w:rPr>
        <w:t xml:space="preserve">, Andrew </w:t>
      </w:r>
      <w:r w:rsidR="00D34136">
        <w:rPr>
          <w:rFonts w:ascii="Arial" w:eastAsia="Quattrocento" w:hAnsi="Arial" w:cs="Arial"/>
        </w:rPr>
        <w:t xml:space="preserve">Soliwoda second.  All in favor. </w:t>
      </w:r>
      <w:r w:rsidR="00963382">
        <w:rPr>
          <w:rFonts w:ascii="Arial" w:eastAsia="Quattrocento" w:hAnsi="Arial" w:cs="Arial"/>
        </w:rPr>
        <w:t xml:space="preserve"> Barr</w:t>
      </w:r>
      <w:r w:rsidR="00D34136">
        <w:rPr>
          <w:rFonts w:ascii="Arial" w:eastAsia="Quattrocento" w:hAnsi="Arial" w:cs="Arial"/>
        </w:rPr>
        <w:t>y Struski abstained.</w:t>
      </w:r>
    </w:p>
    <w:p w:rsidR="00A20A66" w:rsidRPr="00A20A66" w:rsidRDefault="00A20A66" w:rsidP="00D34136">
      <w:pPr>
        <w:tabs>
          <w:tab w:val="left" w:pos="720"/>
          <w:tab w:val="left" w:pos="7470"/>
        </w:tabs>
        <w:ind w:left="720"/>
        <w:rPr>
          <w:rFonts w:ascii="Arial" w:hAnsi="Arial" w:cs="Arial"/>
        </w:rPr>
      </w:pPr>
      <w:r w:rsidRPr="00A20A66">
        <w:rPr>
          <w:rFonts w:ascii="Arial" w:eastAsia="Quattrocento" w:hAnsi="Arial" w:cs="Arial"/>
        </w:rPr>
        <w:tab/>
      </w:r>
      <w:r w:rsidRPr="00A20A66">
        <w:rPr>
          <w:rFonts w:ascii="Arial" w:eastAsia="Quattrocento" w:hAnsi="Arial" w:cs="Arial"/>
        </w:rPr>
        <w:tab/>
      </w:r>
      <w:r w:rsidRPr="00A20A66">
        <w:rPr>
          <w:rFonts w:ascii="Arial" w:eastAsia="Quattrocento" w:hAnsi="Arial" w:cs="Arial"/>
        </w:rPr>
        <w:tab/>
      </w:r>
    </w:p>
    <w:p w:rsidR="001E2D90" w:rsidRPr="000D548E" w:rsidRDefault="00D34136" w:rsidP="00A20A66">
      <w:pPr>
        <w:tabs>
          <w:tab w:val="left" w:pos="720"/>
          <w:tab w:val="left" w:pos="7470"/>
          <w:tab w:val="left" w:pos="8460"/>
        </w:tabs>
        <w:ind w:left="720"/>
        <w:jc w:val="both"/>
        <w:rPr>
          <w:rFonts w:ascii="Arial" w:hAnsi="Arial" w:cs="Arial"/>
          <w:color w:val="0000FF"/>
        </w:rPr>
      </w:pPr>
      <w:r>
        <w:rPr>
          <w:rFonts w:ascii="Arial" w:eastAsia="Quattrocento" w:hAnsi="Arial" w:cs="Arial"/>
        </w:rPr>
        <w:t xml:space="preserve">Regular Meeting Minutes - </w:t>
      </w:r>
      <w:r w:rsidR="00A20A66" w:rsidRPr="00A20A66">
        <w:rPr>
          <w:rFonts w:ascii="Arial" w:eastAsia="Quattrocento" w:hAnsi="Arial" w:cs="Arial"/>
        </w:rPr>
        <w:t>March 14, 2016</w:t>
      </w:r>
      <w:r>
        <w:rPr>
          <w:rFonts w:ascii="Arial" w:eastAsia="Quattrocento" w:hAnsi="Arial" w:cs="Arial"/>
        </w:rPr>
        <w:t>.</w:t>
      </w:r>
      <w:r w:rsidR="00963382">
        <w:rPr>
          <w:rFonts w:ascii="Arial" w:eastAsia="Quattrocento" w:hAnsi="Arial" w:cs="Arial"/>
        </w:rPr>
        <w:t xml:space="preserve">  James</w:t>
      </w:r>
      <w:r>
        <w:rPr>
          <w:rFonts w:ascii="Arial" w:eastAsia="Quattrocento" w:hAnsi="Arial" w:cs="Arial"/>
        </w:rPr>
        <w:t xml:space="preserve"> O’Brien</w:t>
      </w:r>
      <w:r w:rsidR="00963382">
        <w:rPr>
          <w:rFonts w:ascii="Arial" w:eastAsia="Quattrocento" w:hAnsi="Arial" w:cs="Arial"/>
        </w:rPr>
        <w:t xml:space="preserve"> made a motion</w:t>
      </w:r>
      <w:r>
        <w:rPr>
          <w:rFonts w:ascii="Arial" w:eastAsia="Quattrocento" w:hAnsi="Arial" w:cs="Arial"/>
        </w:rPr>
        <w:t xml:space="preserve"> to accept the minutes</w:t>
      </w:r>
      <w:r w:rsidR="00963382">
        <w:rPr>
          <w:rFonts w:ascii="Arial" w:eastAsia="Quattrocento" w:hAnsi="Arial" w:cs="Arial"/>
        </w:rPr>
        <w:t xml:space="preserve">, Andrew </w:t>
      </w:r>
      <w:r>
        <w:rPr>
          <w:rFonts w:ascii="Arial" w:eastAsia="Quattrocento" w:hAnsi="Arial" w:cs="Arial"/>
        </w:rPr>
        <w:t xml:space="preserve">Soliwoda </w:t>
      </w:r>
      <w:r w:rsidR="00963382">
        <w:rPr>
          <w:rFonts w:ascii="Arial" w:eastAsia="Quattrocento" w:hAnsi="Arial" w:cs="Arial"/>
        </w:rPr>
        <w:t>second.  All in favor.  Barry</w:t>
      </w:r>
      <w:r>
        <w:rPr>
          <w:rFonts w:ascii="Arial" w:eastAsia="Quattrocento" w:hAnsi="Arial" w:cs="Arial"/>
        </w:rPr>
        <w:t xml:space="preserve"> Struski</w:t>
      </w:r>
      <w:r w:rsidR="00963382">
        <w:rPr>
          <w:rFonts w:ascii="Arial" w:eastAsia="Quattrocento" w:hAnsi="Arial" w:cs="Arial"/>
        </w:rPr>
        <w:t xml:space="preserve"> and Gina </w:t>
      </w:r>
      <w:r>
        <w:rPr>
          <w:rFonts w:ascii="Arial" w:eastAsia="Quattrocento" w:hAnsi="Arial" w:cs="Arial"/>
        </w:rPr>
        <w:t xml:space="preserve">Hanlon-Cavicchi </w:t>
      </w:r>
      <w:r w:rsidR="00963382">
        <w:rPr>
          <w:rFonts w:ascii="Arial" w:eastAsia="Quattrocento" w:hAnsi="Arial" w:cs="Arial"/>
        </w:rPr>
        <w:t>abstained.</w:t>
      </w:r>
      <w:r w:rsidR="001E2D90" w:rsidRPr="000D548E">
        <w:rPr>
          <w:rFonts w:ascii="Arial" w:hAnsi="Arial" w:cs="Arial"/>
        </w:rPr>
        <w:tab/>
      </w:r>
      <w:r w:rsidR="001E2D90" w:rsidRPr="000D548E">
        <w:rPr>
          <w:rFonts w:ascii="Arial" w:hAnsi="Arial" w:cs="Arial"/>
        </w:rPr>
        <w:tab/>
      </w:r>
    </w:p>
    <w:p w:rsidR="001E2D90" w:rsidRPr="000D548E" w:rsidRDefault="001E2D90" w:rsidP="00CA11AF">
      <w:pPr>
        <w:tabs>
          <w:tab w:val="left" w:pos="720"/>
          <w:tab w:val="left" w:pos="7470"/>
        </w:tabs>
        <w:jc w:val="both"/>
        <w:rPr>
          <w:rFonts w:ascii="Arial" w:hAnsi="Arial" w:cs="Arial"/>
        </w:rPr>
      </w:pPr>
      <w:r w:rsidRPr="000D548E">
        <w:rPr>
          <w:rFonts w:ascii="Arial" w:hAnsi="Arial" w:cs="Arial"/>
        </w:rPr>
        <w:tab/>
        <w:t xml:space="preserve"> </w:t>
      </w:r>
      <w:r w:rsidRPr="000D548E">
        <w:rPr>
          <w:rFonts w:ascii="Arial" w:hAnsi="Arial" w:cs="Arial"/>
        </w:rPr>
        <w:tab/>
      </w:r>
    </w:p>
    <w:p w:rsidR="001E2D90" w:rsidRPr="000D548E" w:rsidRDefault="001E2D90" w:rsidP="001E2D90">
      <w:pPr>
        <w:tabs>
          <w:tab w:val="left" w:pos="720"/>
          <w:tab w:val="left" w:pos="7470"/>
        </w:tabs>
        <w:rPr>
          <w:rFonts w:ascii="Arial" w:hAnsi="Arial" w:cs="Arial"/>
          <w:b/>
        </w:rPr>
      </w:pPr>
      <w:r w:rsidRPr="000D548E">
        <w:rPr>
          <w:rFonts w:ascii="Arial" w:hAnsi="Arial" w:cs="Arial"/>
          <w:b/>
        </w:rPr>
        <w:t>V</w:t>
      </w:r>
      <w:r w:rsidRPr="000D548E">
        <w:rPr>
          <w:rFonts w:ascii="Arial" w:hAnsi="Arial" w:cs="Arial"/>
          <w:b/>
        </w:rPr>
        <w:tab/>
      </w:r>
      <w:bookmarkStart w:id="1" w:name="OLE_LINK1"/>
      <w:r w:rsidRPr="000D548E">
        <w:rPr>
          <w:rFonts w:ascii="Arial" w:hAnsi="Arial" w:cs="Arial"/>
          <w:b/>
          <w:bCs/>
          <w:color w:val="0000FF"/>
          <w:sz w:val="26"/>
          <w:szCs w:val="26"/>
        </w:rPr>
        <w:t>Communications</w:t>
      </w:r>
      <w:r w:rsidRPr="000D548E">
        <w:rPr>
          <w:rFonts w:ascii="Arial" w:hAnsi="Arial" w:cs="Arial"/>
          <w:b/>
          <w:bCs/>
          <w:color w:val="0000FF"/>
          <w:sz w:val="26"/>
          <w:szCs w:val="26"/>
        </w:rPr>
        <w:tab/>
      </w:r>
      <w:r w:rsidRPr="000D548E">
        <w:rPr>
          <w:rFonts w:ascii="Arial" w:hAnsi="Arial" w:cs="Arial"/>
          <w:b/>
          <w:bCs/>
          <w:color w:val="0000FF"/>
          <w:sz w:val="26"/>
          <w:szCs w:val="26"/>
        </w:rPr>
        <w:tab/>
      </w:r>
      <w:r w:rsidRPr="000D548E">
        <w:rPr>
          <w:rFonts w:ascii="Arial" w:hAnsi="Arial" w:cs="Arial"/>
          <w:b/>
          <w:bCs/>
          <w:color w:val="0000FF"/>
          <w:sz w:val="26"/>
          <w:szCs w:val="26"/>
        </w:rPr>
        <w:tab/>
      </w:r>
    </w:p>
    <w:p w:rsidR="001E2D90" w:rsidRPr="000D548E" w:rsidRDefault="001E2D90" w:rsidP="001E2D90">
      <w:pPr>
        <w:tabs>
          <w:tab w:val="left" w:pos="720"/>
          <w:tab w:val="left" w:pos="7470"/>
        </w:tabs>
        <w:rPr>
          <w:rFonts w:ascii="Arial" w:hAnsi="Arial" w:cs="Arial"/>
          <w:b/>
          <w:bCs/>
          <w:color w:val="0000FF"/>
          <w:sz w:val="26"/>
          <w:szCs w:val="26"/>
        </w:rPr>
      </w:pPr>
      <w:r w:rsidRPr="000D548E">
        <w:rPr>
          <w:rFonts w:ascii="Arial" w:hAnsi="Arial" w:cs="Arial"/>
        </w:rPr>
        <w:tab/>
      </w:r>
      <w:bookmarkEnd w:id="1"/>
    </w:p>
    <w:p w:rsidR="00CA52C9" w:rsidRPr="00CA52C9" w:rsidRDefault="00CA52C9" w:rsidP="00CA52C9">
      <w:pPr>
        <w:tabs>
          <w:tab w:val="left" w:pos="720"/>
          <w:tab w:val="left" w:pos="7470"/>
        </w:tabs>
        <w:rPr>
          <w:rFonts w:ascii="Arial" w:hAnsi="Arial" w:cs="Arial"/>
        </w:rPr>
      </w:pPr>
      <w:r>
        <w:rPr>
          <w:rFonts w:ascii="Arial" w:hAnsi="Arial" w:cs="Arial"/>
          <w:b/>
          <w:bCs/>
        </w:rPr>
        <w:tab/>
      </w:r>
      <w:r w:rsidR="001E2D90" w:rsidRPr="000D548E">
        <w:rPr>
          <w:rFonts w:ascii="Arial" w:hAnsi="Arial" w:cs="Arial"/>
          <w:b/>
          <w:bCs/>
        </w:rPr>
        <w:t>A</w:t>
      </w:r>
      <w:r w:rsidR="001E2D90" w:rsidRPr="00CA52C9">
        <w:rPr>
          <w:rFonts w:ascii="Arial" w:hAnsi="Arial" w:cs="Arial"/>
          <w:bCs/>
        </w:rPr>
        <w:t>.</w:t>
      </w:r>
      <w:r w:rsidR="001E2D90" w:rsidRPr="00CA52C9">
        <w:rPr>
          <w:rFonts w:ascii="Arial" w:hAnsi="Arial" w:cs="Arial"/>
          <w:b/>
        </w:rPr>
        <w:t xml:space="preserve">  </w:t>
      </w:r>
      <w:r w:rsidRPr="00CA52C9">
        <w:rPr>
          <w:rFonts w:ascii="Arial" w:eastAsia="Quattrocento" w:hAnsi="Arial" w:cs="Arial"/>
          <w:b/>
        </w:rPr>
        <w:t>READS Collaborative – Quarterly Report Overview</w:t>
      </w:r>
      <w:r w:rsidRPr="00CA52C9">
        <w:rPr>
          <w:rFonts w:ascii="Arial" w:eastAsia="Quattrocento" w:hAnsi="Arial" w:cs="Arial"/>
          <w:b/>
        </w:rPr>
        <w:tab/>
      </w:r>
      <w:r w:rsidRPr="00CA52C9">
        <w:rPr>
          <w:rFonts w:ascii="Arial" w:eastAsia="Quattrocento" w:hAnsi="Arial" w:cs="Arial"/>
          <w:b/>
        </w:rPr>
        <w:tab/>
      </w:r>
      <w:r w:rsidRPr="00CA52C9">
        <w:rPr>
          <w:rFonts w:ascii="Arial" w:eastAsia="Quattrocento" w:hAnsi="Arial" w:cs="Arial"/>
          <w:b/>
        </w:rPr>
        <w:tab/>
      </w:r>
    </w:p>
    <w:p w:rsidR="001E2D90" w:rsidRPr="00C478DC" w:rsidRDefault="00CA52C9" w:rsidP="00CA52C9">
      <w:pPr>
        <w:tabs>
          <w:tab w:val="left" w:pos="720"/>
          <w:tab w:val="left" w:pos="7470"/>
        </w:tabs>
        <w:ind w:left="720"/>
        <w:rPr>
          <w:rFonts w:ascii="Arial" w:eastAsia="Quattrocento" w:hAnsi="Arial" w:cs="Arial"/>
        </w:rPr>
      </w:pPr>
      <w:r w:rsidRPr="00CA52C9">
        <w:rPr>
          <w:rFonts w:ascii="Arial" w:eastAsia="Quattrocento" w:hAnsi="Arial" w:cs="Arial"/>
          <w:b/>
        </w:rPr>
        <w:t xml:space="preserve">B.  READS – Annual Report and Budget </w:t>
      </w:r>
      <w:r w:rsidR="00C478DC" w:rsidRPr="00C478DC">
        <w:rPr>
          <w:rFonts w:ascii="Arial" w:eastAsia="Quattrocento" w:hAnsi="Arial" w:cs="Arial"/>
        </w:rPr>
        <w:t xml:space="preserve">will be presented on </w:t>
      </w:r>
      <w:r w:rsidRPr="00C478DC">
        <w:rPr>
          <w:rFonts w:ascii="Arial" w:eastAsia="Quattrocento" w:hAnsi="Arial" w:cs="Arial"/>
        </w:rPr>
        <w:t>6/16/16</w:t>
      </w:r>
      <w:r w:rsidR="00884E62" w:rsidRPr="00C478DC">
        <w:rPr>
          <w:rFonts w:ascii="Arial" w:eastAsia="Quattrocento" w:hAnsi="Arial" w:cs="Arial"/>
        </w:rPr>
        <w:t xml:space="preserve">.  </w:t>
      </w:r>
      <w:r w:rsidR="00DF475C">
        <w:rPr>
          <w:rFonts w:ascii="Arial" w:eastAsia="Quattrocento" w:hAnsi="Arial" w:cs="Arial"/>
        </w:rPr>
        <w:t xml:space="preserve">Any </w:t>
      </w:r>
      <w:r w:rsidR="00C478DC" w:rsidRPr="00C478DC">
        <w:rPr>
          <w:rFonts w:ascii="Arial" w:eastAsia="Quattrocento" w:hAnsi="Arial" w:cs="Arial"/>
        </w:rPr>
        <w:t>school com</w:t>
      </w:r>
      <w:r w:rsidR="00C478DC">
        <w:rPr>
          <w:rFonts w:ascii="Arial" w:eastAsia="Quattrocento" w:hAnsi="Arial" w:cs="Arial"/>
        </w:rPr>
        <w:t>mittee members who are interest</w:t>
      </w:r>
      <w:r w:rsidR="00C478DC" w:rsidRPr="00C478DC">
        <w:rPr>
          <w:rFonts w:ascii="Arial" w:eastAsia="Quattrocento" w:hAnsi="Arial" w:cs="Arial"/>
        </w:rPr>
        <w:t xml:space="preserve">ed in attending need to </w:t>
      </w:r>
      <w:r w:rsidR="00884E62" w:rsidRPr="00C478DC">
        <w:rPr>
          <w:rFonts w:ascii="Arial" w:eastAsia="Quattrocento" w:hAnsi="Arial" w:cs="Arial"/>
        </w:rPr>
        <w:t xml:space="preserve">RSVP to </w:t>
      </w:r>
      <w:r w:rsidR="00C478DC" w:rsidRPr="00C478DC">
        <w:rPr>
          <w:rFonts w:ascii="Arial" w:eastAsia="Quattrocento" w:hAnsi="Arial" w:cs="Arial"/>
        </w:rPr>
        <w:t>Central Office by</w:t>
      </w:r>
      <w:r w:rsidR="00884E62" w:rsidRPr="00C478DC">
        <w:rPr>
          <w:rFonts w:ascii="Arial" w:eastAsia="Quattrocento" w:hAnsi="Arial" w:cs="Arial"/>
        </w:rPr>
        <w:t xml:space="preserve"> 5/1/16.</w:t>
      </w:r>
    </w:p>
    <w:p w:rsidR="00CA52C9" w:rsidRPr="00CA52C9" w:rsidRDefault="00CA52C9" w:rsidP="00CA52C9">
      <w:pPr>
        <w:tabs>
          <w:tab w:val="left" w:pos="720"/>
          <w:tab w:val="left" w:pos="7470"/>
        </w:tabs>
        <w:ind w:left="720"/>
        <w:rPr>
          <w:rFonts w:ascii="Arial" w:hAnsi="Arial" w:cs="Arial"/>
          <w:b/>
        </w:rPr>
      </w:pPr>
    </w:p>
    <w:p w:rsidR="001E2D90" w:rsidRPr="000D548E" w:rsidRDefault="001E2D90" w:rsidP="001E2D90">
      <w:pPr>
        <w:pStyle w:val="ListParagraph"/>
        <w:ind w:left="0"/>
        <w:rPr>
          <w:rFonts w:ascii="Arial" w:hAnsi="Arial" w:cs="Arial"/>
        </w:rPr>
      </w:pPr>
      <w:r w:rsidRPr="000D548E">
        <w:rPr>
          <w:rFonts w:ascii="Arial" w:hAnsi="Arial" w:cs="Arial"/>
          <w:b/>
          <w:bCs/>
        </w:rPr>
        <w:t xml:space="preserve">VI </w:t>
      </w:r>
      <w:r w:rsidRPr="000D548E">
        <w:rPr>
          <w:rFonts w:ascii="Arial" w:hAnsi="Arial" w:cs="Arial"/>
          <w:bCs/>
        </w:rPr>
        <w:t xml:space="preserve">   </w:t>
      </w:r>
      <w:r w:rsidRPr="000D548E">
        <w:rPr>
          <w:rFonts w:ascii="Arial" w:hAnsi="Arial" w:cs="Arial"/>
          <w:b/>
          <w:bCs/>
          <w:color w:val="0000FF"/>
        </w:rPr>
        <w:t xml:space="preserve"> </w:t>
      </w:r>
      <w:r w:rsidRPr="000D548E">
        <w:rPr>
          <w:rFonts w:ascii="Arial" w:hAnsi="Arial" w:cs="Arial"/>
          <w:b/>
          <w:color w:val="0000FF"/>
          <w:sz w:val="26"/>
          <w:szCs w:val="26"/>
        </w:rPr>
        <w:t>Reports from the Superintendent</w:t>
      </w:r>
      <w:r w:rsidR="00BE3843">
        <w:rPr>
          <w:rFonts w:ascii="Arial" w:hAnsi="Arial" w:cs="Arial"/>
          <w:b/>
          <w:color w:val="0000FF"/>
          <w:sz w:val="26"/>
          <w:szCs w:val="26"/>
        </w:rPr>
        <w:t>:</w:t>
      </w:r>
      <w:r w:rsidRPr="000D548E">
        <w:rPr>
          <w:rFonts w:ascii="Arial" w:hAnsi="Arial" w:cs="Arial"/>
        </w:rPr>
        <w:tab/>
      </w:r>
      <w:r w:rsidRPr="000D548E">
        <w:rPr>
          <w:rFonts w:ascii="Arial" w:hAnsi="Arial" w:cs="Arial"/>
        </w:rPr>
        <w:tab/>
      </w:r>
      <w:r w:rsidRPr="000D548E">
        <w:rPr>
          <w:rFonts w:ascii="Arial" w:hAnsi="Arial" w:cs="Arial"/>
        </w:rPr>
        <w:tab/>
      </w:r>
    </w:p>
    <w:p w:rsidR="001E2D90" w:rsidRPr="000D548E" w:rsidRDefault="001E2D90" w:rsidP="001E2D90">
      <w:pPr>
        <w:tabs>
          <w:tab w:val="left" w:pos="540"/>
        </w:tabs>
        <w:ind w:left="630" w:hanging="90"/>
        <w:rPr>
          <w:rFonts w:ascii="Arial" w:hAnsi="Arial" w:cs="Arial"/>
          <w:b/>
          <w:i/>
          <w:u w:val="single"/>
        </w:rPr>
      </w:pPr>
    </w:p>
    <w:p w:rsidR="001E2D90" w:rsidRPr="000D548E" w:rsidRDefault="001E2D90" w:rsidP="001E2D90">
      <w:pPr>
        <w:tabs>
          <w:tab w:val="left" w:pos="540"/>
        </w:tabs>
        <w:ind w:left="630" w:hanging="90"/>
        <w:rPr>
          <w:rFonts w:ascii="Arial" w:hAnsi="Arial" w:cs="Arial"/>
          <w:b/>
        </w:rPr>
      </w:pPr>
      <w:r w:rsidRPr="000D548E">
        <w:rPr>
          <w:rFonts w:ascii="Arial" w:hAnsi="Arial" w:cs="Arial"/>
          <w:b/>
        </w:rPr>
        <w:t xml:space="preserve"> A.  Personnel Updates</w:t>
      </w:r>
      <w:r w:rsidRPr="000D548E">
        <w:rPr>
          <w:rFonts w:ascii="Arial" w:hAnsi="Arial" w:cs="Arial"/>
          <w:b/>
        </w:rPr>
        <w:tab/>
      </w:r>
      <w:r w:rsidRPr="000D548E">
        <w:rPr>
          <w:rFonts w:ascii="Arial" w:hAnsi="Arial" w:cs="Arial"/>
          <w:b/>
        </w:rPr>
        <w:tab/>
      </w:r>
      <w:r w:rsidRPr="000D548E">
        <w:rPr>
          <w:rFonts w:ascii="Arial" w:hAnsi="Arial" w:cs="Arial"/>
          <w:b/>
        </w:rPr>
        <w:tab/>
      </w:r>
      <w:r w:rsidRPr="000D548E">
        <w:rPr>
          <w:rFonts w:ascii="Arial" w:hAnsi="Arial" w:cs="Arial"/>
          <w:b/>
        </w:rPr>
        <w:tab/>
      </w:r>
      <w:r w:rsidRPr="000D548E">
        <w:rPr>
          <w:rFonts w:ascii="Arial" w:hAnsi="Arial" w:cs="Arial"/>
          <w:b/>
        </w:rPr>
        <w:tab/>
      </w:r>
      <w:r w:rsidRPr="000D548E">
        <w:rPr>
          <w:rFonts w:ascii="Arial" w:hAnsi="Arial" w:cs="Arial"/>
          <w:b/>
        </w:rPr>
        <w:tab/>
      </w:r>
      <w:r w:rsidRPr="000D548E">
        <w:rPr>
          <w:rFonts w:ascii="Arial" w:hAnsi="Arial" w:cs="Arial"/>
          <w:b/>
        </w:rPr>
        <w:tab/>
      </w:r>
      <w:r w:rsidRPr="000D548E">
        <w:rPr>
          <w:rFonts w:ascii="Arial" w:hAnsi="Arial" w:cs="Arial"/>
          <w:b/>
        </w:rPr>
        <w:tab/>
      </w:r>
    </w:p>
    <w:p w:rsidR="001E2D90" w:rsidRPr="000D548E" w:rsidRDefault="001E2D90" w:rsidP="001E2D90">
      <w:pPr>
        <w:tabs>
          <w:tab w:val="left" w:pos="540"/>
        </w:tabs>
        <w:ind w:left="630"/>
        <w:rPr>
          <w:rFonts w:ascii="Arial" w:hAnsi="Arial" w:cs="Arial"/>
          <w:u w:val="single"/>
        </w:rPr>
      </w:pPr>
    </w:p>
    <w:p w:rsidR="006A5FBD" w:rsidRDefault="001E2D90" w:rsidP="00CA52C9">
      <w:pPr>
        <w:tabs>
          <w:tab w:val="left" w:pos="540"/>
        </w:tabs>
        <w:ind w:left="630"/>
        <w:rPr>
          <w:rFonts w:ascii="Arial" w:hAnsi="Arial" w:cs="Arial"/>
        </w:rPr>
      </w:pPr>
      <w:r w:rsidRPr="000D548E">
        <w:rPr>
          <w:rFonts w:ascii="Arial" w:hAnsi="Arial" w:cs="Arial"/>
          <w:u w:val="single"/>
        </w:rPr>
        <w:t>New Hires:</w:t>
      </w:r>
      <w:r w:rsidRPr="000D548E">
        <w:rPr>
          <w:rFonts w:ascii="Arial" w:hAnsi="Arial" w:cs="Arial"/>
        </w:rPr>
        <w:t xml:space="preserve">  </w:t>
      </w:r>
      <w:r w:rsidR="00D75620">
        <w:rPr>
          <w:rFonts w:ascii="Arial" w:hAnsi="Arial" w:cs="Arial"/>
        </w:rPr>
        <w:t xml:space="preserve"> </w:t>
      </w:r>
      <w:r w:rsidR="00CA52C9">
        <w:rPr>
          <w:rFonts w:ascii="Arial" w:hAnsi="Arial" w:cs="Arial"/>
        </w:rPr>
        <w:t>Lisa Dishaw – Transfer from CES Main Office to Central Office, Administrative Assistant Special Education Department</w:t>
      </w:r>
    </w:p>
    <w:p w:rsidR="006A5FBD" w:rsidRDefault="006A5FBD" w:rsidP="001E2D90">
      <w:pPr>
        <w:tabs>
          <w:tab w:val="left" w:pos="540"/>
        </w:tabs>
        <w:ind w:left="630" w:hanging="90"/>
        <w:rPr>
          <w:rFonts w:ascii="Arial" w:hAnsi="Arial" w:cs="Arial"/>
        </w:rPr>
      </w:pPr>
    </w:p>
    <w:p w:rsidR="00560BE4" w:rsidRPr="000D548E" w:rsidRDefault="00560BE4" w:rsidP="00560BE4">
      <w:pPr>
        <w:tabs>
          <w:tab w:val="left" w:pos="540"/>
        </w:tabs>
        <w:ind w:left="630" w:hanging="90"/>
        <w:rPr>
          <w:rFonts w:ascii="Arial" w:hAnsi="Arial" w:cs="Arial"/>
          <w:b/>
          <w:i/>
          <w:u w:val="single"/>
        </w:rPr>
      </w:pPr>
      <w:r w:rsidRPr="000D548E">
        <w:rPr>
          <w:rFonts w:ascii="Arial" w:hAnsi="Arial" w:cs="Arial"/>
          <w:b/>
          <w:i/>
          <w:u w:val="single"/>
        </w:rPr>
        <w:t>Instructional Leadership Standard I</w:t>
      </w:r>
    </w:p>
    <w:p w:rsidR="00560BE4" w:rsidRPr="000D548E" w:rsidRDefault="00560BE4" w:rsidP="00560BE4">
      <w:pPr>
        <w:tabs>
          <w:tab w:val="left" w:pos="540"/>
        </w:tabs>
        <w:rPr>
          <w:rFonts w:ascii="Arial" w:hAnsi="Arial" w:cs="Arial"/>
          <w:b/>
          <w:i/>
        </w:rPr>
      </w:pPr>
    </w:p>
    <w:p w:rsidR="00560BE4" w:rsidRDefault="00560BE4" w:rsidP="00DF475C">
      <w:pPr>
        <w:tabs>
          <w:tab w:val="left" w:pos="540"/>
        </w:tabs>
        <w:ind w:left="630" w:hanging="90"/>
        <w:rPr>
          <w:rFonts w:ascii="Arial" w:hAnsi="Arial" w:cs="Arial"/>
          <w:sz w:val="22"/>
          <w:szCs w:val="22"/>
        </w:rPr>
      </w:pPr>
      <w:r w:rsidRPr="000D548E">
        <w:rPr>
          <w:rFonts w:ascii="Arial" w:hAnsi="Arial" w:cs="Arial"/>
          <w:b/>
          <w:i/>
          <w:sz w:val="22"/>
          <w:szCs w:val="22"/>
        </w:rPr>
        <w:t xml:space="preserve">  Instructional Leadership Goal 1</w:t>
      </w:r>
      <w:r w:rsidRPr="000D548E">
        <w:rPr>
          <w:rFonts w:ascii="Arial" w:hAnsi="Arial" w:cs="Arial"/>
          <w:i/>
          <w:sz w:val="22"/>
          <w:szCs w:val="22"/>
        </w:rPr>
        <w:t>:</w:t>
      </w:r>
      <w:r w:rsidRPr="000D548E">
        <w:rPr>
          <w:rFonts w:ascii="Arial" w:hAnsi="Arial" w:cs="Arial"/>
          <w:sz w:val="22"/>
          <w:szCs w:val="22"/>
        </w:rPr>
        <w:t xml:space="preserve">  Provide standards based curriculum and instruction to increase learning, student growth, and achievement as measured by selected state and local assessments.</w:t>
      </w:r>
    </w:p>
    <w:p w:rsidR="00884E62" w:rsidRDefault="00884E62" w:rsidP="007F6136">
      <w:pPr>
        <w:tabs>
          <w:tab w:val="left" w:pos="540"/>
        </w:tabs>
        <w:rPr>
          <w:rFonts w:ascii="Arial" w:hAnsi="Arial" w:cs="Arial"/>
          <w:sz w:val="22"/>
          <w:szCs w:val="22"/>
        </w:rPr>
      </w:pPr>
    </w:p>
    <w:p w:rsidR="002C5E8E" w:rsidRPr="007F6136" w:rsidRDefault="00CA52C9" w:rsidP="007F6136">
      <w:pPr>
        <w:pStyle w:val="ListParagraph"/>
        <w:numPr>
          <w:ilvl w:val="0"/>
          <w:numId w:val="7"/>
        </w:numPr>
        <w:tabs>
          <w:tab w:val="left" w:pos="540"/>
        </w:tabs>
        <w:rPr>
          <w:rFonts w:ascii="Arial" w:eastAsia="Quattrocento" w:hAnsi="Arial" w:cs="Arial"/>
        </w:rPr>
      </w:pPr>
      <w:r w:rsidRPr="007F6136">
        <w:rPr>
          <w:rFonts w:ascii="Arial" w:eastAsia="Quattrocento" w:hAnsi="Arial" w:cs="Arial"/>
          <w:b/>
        </w:rPr>
        <w:t>Next Generation MCAS 2.0 – Overview</w:t>
      </w:r>
      <w:r w:rsidRPr="007F6136">
        <w:rPr>
          <w:rFonts w:ascii="Arial" w:eastAsia="Quattrocento" w:hAnsi="Arial" w:cs="Arial"/>
        </w:rPr>
        <w:t xml:space="preserve"> – Scott Knief</w:t>
      </w:r>
    </w:p>
    <w:p w:rsidR="002C5E8E" w:rsidRDefault="002C5E8E" w:rsidP="002C5E8E">
      <w:pPr>
        <w:tabs>
          <w:tab w:val="left" w:pos="540"/>
        </w:tabs>
        <w:rPr>
          <w:rFonts w:ascii="Arial" w:eastAsia="Quattrocento" w:hAnsi="Arial" w:cs="Arial"/>
        </w:rPr>
      </w:pPr>
    </w:p>
    <w:p w:rsidR="002C5E8E" w:rsidRDefault="00884E62" w:rsidP="008735A7">
      <w:pPr>
        <w:tabs>
          <w:tab w:val="left" w:pos="540"/>
        </w:tabs>
        <w:ind w:left="360"/>
        <w:jc w:val="both"/>
        <w:rPr>
          <w:rFonts w:ascii="Arial" w:eastAsia="Quattrocento" w:hAnsi="Arial" w:cs="Arial"/>
        </w:rPr>
      </w:pPr>
      <w:r>
        <w:rPr>
          <w:rFonts w:ascii="Arial" w:eastAsia="Quattrocento" w:hAnsi="Arial" w:cs="Arial"/>
        </w:rPr>
        <w:t>Process of transitioning from P</w:t>
      </w:r>
      <w:r w:rsidR="007F6136">
        <w:rPr>
          <w:rFonts w:ascii="Arial" w:eastAsia="Quattrocento" w:hAnsi="Arial" w:cs="Arial"/>
        </w:rPr>
        <w:t>ARCC and MCAS exams to MCAS 2.0 was presented.</w:t>
      </w:r>
      <w:r>
        <w:rPr>
          <w:rFonts w:ascii="Arial" w:eastAsia="Quattrocento" w:hAnsi="Arial" w:cs="Arial"/>
        </w:rPr>
        <w:t xml:space="preserve">  Highlighted in particular is the timeline and types of exams.  The value of state’s accountability system is for administrators and teachers: curriculum improvements, </w:t>
      </w:r>
      <w:r w:rsidR="00BE3843">
        <w:rPr>
          <w:rFonts w:ascii="Arial" w:eastAsia="Quattrocento" w:hAnsi="Arial" w:cs="Arial"/>
        </w:rPr>
        <w:t xml:space="preserve">for </w:t>
      </w:r>
      <w:r>
        <w:rPr>
          <w:rFonts w:ascii="Arial" w:eastAsia="Quattrocento" w:hAnsi="Arial" w:cs="Arial"/>
        </w:rPr>
        <w:t xml:space="preserve">parents and teachers: monitor student progress, ESE school and district accountability, </w:t>
      </w:r>
      <w:r>
        <w:rPr>
          <w:rFonts w:ascii="Arial" w:eastAsia="Quattrocento" w:hAnsi="Arial" w:cs="Arial"/>
        </w:rPr>
        <w:lastRenderedPageBreak/>
        <w:t xml:space="preserve">competency determination for high school graduation and educator evaluations.  </w:t>
      </w:r>
      <w:r w:rsidR="007F6136">
        <w:rPr>
          <w:rFonts w:ascii="Arial" w:eastAsia="Quattrocento" w:hAnsi="Arial" w:cs="Arial"/>
        </w:rPr>
        <w:t xml:space="preserve">By the end of this month, the vendor who is selected for the exam will be announced.  The new exam will be given in </w:t>
      </w:r>
      <w:r w:rsidR="0002403F">
        <w:rPr>
          <w:rFonts w:ascii="Arial" w:eastAsia="Quattrocento" w:hAnsi="Arial" w:cs="Arial"/>
        </w:rPr>
        <w:t>spring</w:t>
      </w:r>
      <w:r w:rsidR="007F6136">
        <w:rPr>
          <w:rFonts w:ascii="Arial" w:eastAsia="Quattrocento" w:hAnsi="Arial" w:cs="Arial"/>
        </w:rPr>
        <w:t xml:space="preserve"> 2017.</w:t>
      </w:r>
      <w:r w:rsidR="0035654A">
        <w:rPr>
          <w:rFonts w:ascii="Arial" w:eastAsia="Quattrocento" w:hAnsi="Arial" w:cs="Arial"/>
        </w:rPr>
        <w:t xml:space="preserve">This is a state based test.  </w:t>
      </w:r>
    </w:p>
    <w:p w:rsidR="002C5E8E" w:rsidRDefault="002C5E8E" w:rsidP="002C5E8E">
      <w:pPr>
        <w:tabs>
          <w:tab w:val="left" w:pos="540"/>
        </w:tabs>
        <w:rPr>
          <w:rFonts w:ascii="Arial" w:eastAsia="Quattrocento" w:hAnsi="Arial" w:cs="Arial"/>
        </w:rPr>
      </w:pPr>
    </w:p>
    <w:p w:rsidR="00CA52C9" w:rsidRPr="00CA52C9" w:rsidRDefault="00CA52C9" w:rsidP="002C5E8E">
      <w:pPr>
        <w:tabs>
          <w:tab w:val="left" w:pos="540"/>
        </w:tabs>
        <w:rPr>
          <w:rFonts w:ascii="Arial" w:eastAsia="Quattrocento" w:hAnsi="Arial" w:cs="Arial"/>
        </w:rPr>
      </w:pPr>
      <w:r w:rsidRPr="00CA52C9">
        <w:rPr>
          <w:rFonts w:ascii="Arial" w:eastAsia="Quattrocento" w:hAnsi="Arial" w:cs="Arial"/>
        </w:rPr>
        <w:tab/>
      </w:r>
      <w:r w:rsidRPr="00CA52C9">
        <w:rPr>
          <w:rFonts w:ascii="Arial" w:eastAsia="Quattrocento" w:hAnsi="Arial" w:cs="Arial"/>
        </w:rPr>
        <w:tab/>
      </w:r>
      <w:r w:rsidRPr="00CA52C9">
        <w:rPr>
          <w:rFonts w:ascii="Arial" w:eastAsia="Quattrocento" w:hAnsi="Arial" w:cs="Arial"/>
        </w:rPr>
        <w:tab/>
      </w:r>
    </w:p>
    <w:p w:rsidR="00CA11AF" w:rsidRPr="00151A79" w:rsidRDefault="00CA52C9" w:rsidP="008735A7">
      <w:pPr>
        <w:tabs>
          <w:tab w:val="left" w:pos="540"/>
        </w:tabs>
        <w:ind w:left="360"/>
        <w:jc w:val="both"/>
        <w:rPr>
          <w:rFonts w:ascii="Arial" w:hAnsi="Arial" w:cs="Arial"/>
        </w:rPr>
      </w:pPr>
      <w:r w:rsidRPr="00CA52C9">
        <w:rPr>
          <w:rFonts w:ascii="Arial" w:eastAsia="Quattrocento" w:hAnsi="Arial" w:cs="Arial"/>
          <w:b/>
        </w:rPr>
        <w:t>B. Opioid Addiction Prevention Bill (H</w:t>
      </w:r>
      <w:r w:rsidR="0002403F" w:rsidRPr="00CA52C9">
        <w:rPr>
          <w:rFonts w:ascii="Arial" w:eastAsia="Quattrocento" w:hAnsi="Arial" w:cs="Arial"/>
        </w:rPr>
        <w:t>.</w:t>
      </w:r>
      <w:r w:rsidR="0002403F" w:rsidRPr="00CA52C9">
        <w:rPr>
          <w:rFonts w:ascii="Arial" w:eastAsia="Quattrocento" w:hAnsi="Arial" w:cs="Arial"/>
          <w:b/>
        </w:rPr>
        <w:t xml:space="preserve"> #</w:t>
      </w:r>
      <w:r w:rsidRPr="00CA52C9">
        <w:rPr>
          <w:rFonts w:ascii="Arial" w:eastAsia="Quattrocento" w:hAnsi="Arial" w:cs="Arial"/>
          <w:b/>
        </w:rPr>
        <w:t>4056</w:t>
      </w:r>
      <w:r w:rsidR="0002403F">
        <w:rPr>
          <w:rFonts w:ascii="Arial" w:eastAsia="Quattrocento" w:hAnsi="Arial" w:cs="Arial"/>
        </w:rPr>
        <w:t>)</w:t>
      </w:r>
      <w:r w:rsidR="0002403F" w:rsidRPr="00CA52C9">
        <w:rPr>
          <w:rFonts w:ascii="Arial" w:eastAsia="Quattrocento" w:hAnsi="Arial" w:cs="Arial"/>
        </w:rPr>
        <w:t xml:space="preserve"> -</w:t>
      </w:r>
      <w:r w:rsidRPr="00CA52C9">
        <w:rPr>
          <w:rFonts w:ascii="Arial" w:eastAsia="Quattrocento" w:hAnsi="Arial" w:cs="Arial"/>
        </w:rPr>
        <w:t xml:space="preserve"> </w:t>
      </w:r>
      <w:r w:rsidRPr="00151A79">
        <w:rPr>
          <w:rFonts w:ascii="Arial" w:eastAsia="Quattrocento" w:hAnsi="Arial" w:cs="Arial"/>
        </w:rPr>
        <w:t>Scott Knief</w:t>
      </w:r>
      <w:r w:rsidR="0035654A" w:rsidRPr="00151A79">
        <w:rPr>
          <w:rFonts w:ascii="Arial" w:eastAsia="Quattrocento" w:hAnsi="Arial" w:cs="Arial"/>
        </w:rPr>
        <w:t xml:space="preserve"> presented information regarding this bill that was signed into law in March 2016.  </w:t>
      </w:r>
      <w:r w:rsidR="009F7AAB">
        <w:rPr>
          <w:rFonts w:ascii="Arial" w:eastAsia="Quattrocento" w:hAnsi="Arial" w:cs="Arial"/>
        </w:rPr>
        <w:t>“</w:t>
      </w:r>
      <w:r w:rsidR="0035654A" w:rsidRPr="00151A79">
        <w:rPr>
          <w:rFonts w:ascii="Arial" w:eastAsia="Quattrocento" w:hAnsi="Arial" w:cs="Arial"/>
        </w:rPr>
        <w:t xml:space="preserve">An Act </w:t>
      </w:r>
      <w:r w:rsidR="00151A79" w:rsidRPr="00151A79">
        <w:rPr>
          <w:rFonts w:ascii="Arial" w:eastAsia="Quattrocento" w:hAnsi="Arial" w:cs="Arial"/>
        </w:rPr>
        <w:t>relative</w:t>
      </w:r>
      <w:r w:rsidR="0035654A" w:rsidRPr="00151A79">
        <w:rPr>
          <w:rFonts w:ascii="Arial" w:eastAsia="Quattrocento" w:hAnsi="Arial" w:cs="Arial"/>
        </w:rPr>
        <w:t xml:space="preserve"> to substance use, treatment, education and pre</w:t>
      </w:r>
      <w:r w:rsidR="00DA2B31">
        <w:rPr>
          <w:rFonts w:ascii="Arial" w:eastAsia="Quattrocento" w:hAnsi="Arial" w:cs="Arial"/>
        </w:rPr>
        <w:t xml:space="preserve">vention” </w:t>
      </w:r>
      <w:r w:rsidR="0035654A" w:rsidRPr="00151A79">
        <w:rPr>
          <w:rFonts w:ascii="Arial" w:eastAsia="Quattrocento" w:hAnsi="Arial" w:cs="Arial"/>
        </w:rPr>
        <w:t xml:space="preserve">School mandates: </w:t>
      </w:r>
      <w:r w:rsidR="006E1686">
        <w:rPr>
          <w:rFonts w:ascii="Arial" w:eastAsia="Quattrocento" w:hAnsi="Arial" w:cs="Arial"/>
        </w:rPr>
        <w:t xml:space="preserve">(1) </w:t>
      </w:r>
      <w:r w:rsidR="00151A79" w:rsidRPr="00151A79">
        <w:rPr>
          <w:rFonts w:ascii="Arial" w:eastAsia="Quattrocento" w:hAnsi="Arial" w:cs="Arial"/>
        </w:rPr>
        <w:t>adopt</w:t>
      </w:r>
      <w:r w:rsidR="0035654A" w:rsidRPr="00151A79">
        <w:rPr>
          <w:rFonts w:ascii="Arial" w:eastAsia="Quattrocento" w:hAnsi="Arial" w:cs="Arial"/>
        </w:rPr>
        <w:t xml:space="preserve"> an addiction/substance abuse policy </w:t>
      </w:r>
      <w:r w:rsidR="006E1686">
        <w:rPr>
          <w:rFonts w:ascii="Arial" w:eastAsia="Quattrocento" w:hAnsi="Arial" w:cs="Arial"/>
        </w:rPr>
        <w:t>(</w:t>
      </w:r>
      <w:r w:rsidR="0035654A" w:rsidRPr="00151A79">
        <w:rPr>
          <w:rFonts w:ascii="Arial" w:eastAsia="Quattrocento" w:hAnsi="Arial" w:cs="Arial"/>
        </w:rPr>
        <w:t>2</w:t>
      </w:r>
      <w:r w:rsidR="006E1686">
        <w:rPr>
          <w:rFonts w:ascii="Arial" w:eastAsia="Quattrocento" w:hAnsi="Arial" w:cs="Arial"/>
        </w:rPr>
        <w:t>)</w:t>
      </w:r>
      <w:r w:rsidR="0035654A" w:rsidRPr="00151A79">
        <w:rPr>
          <w:rFonts w:ascii="Arial" w:eastAsia="Quattrocento" w:hAnsi="Arial" w:cs="Arial"/>
        </w:rPr>
        <w:t xml:space="preserve"> Ev</w:t>
      </w:r>
      <w:r w:rsidR="00151A79" w:rsidRPr="00151A79">
        <w:rPr>
          <w:rFonts w:ascii="Arial" w:eastAsia="Quattrocento" w:hAnsi="Arial" w:cs="Arial"/>
        </w:rPr>
        <w:t>e</w:t>
      </w:r>
      <w:r w:rsidR="0035654A" w:rsidRPr="00151A79">
        <w:rPr>
          <w:rFonts w:ascii="Arial" w:eastAsia="Quattrocento" w:hAnsi="Arial" w:cs="Arial"/>
        </w:rPr>
        <w:t>ry district is required to verbal conduct an assessment in two grades</w:t>
      </w:r>
      <w:r w:rsidR="00151A79">
        <w:rPr>
          <w:rFonts w:ascii="Arial" w:eastAsia="Quattrocento" w:hAnsi="Arial" w:cs="Arial"/>
        </w:rPr>
        <w:t xml:space="preserve"> (secondary level)</w:t>
      </w:r>
      <w:r w:rsidR="0035654A" w:rsidRPr="00151A79">
        <w:rPr>
          <w:rFonts w:ascii="Arial" w:eastAsia="Quattrocento" w:hAnsi="Arial" w:cs="Arial"/>
        </w:rPr>
        <w:t xml:space="preserve"> regarding concerns about substance abuse.  Parents may opt out.  </w:t>
      </w:r>
      <w:r w:rsidR="00151A79">
        <w:rPr>
          <w:rFonts w:ascii="Arial" w:eastAsia="Quattrocento" w:hAnsi="Arial" w:cs="Arial"/>
        </w:rPr>
        <w:t xml:space="preserve">The screen tool is </w:t>
      </w:r>
      <w:r w:rsidR="00151A79" w:rsidRPr="006E1686">
        <w:rPr>
          <w:rFonts w:ascii="Arial" w:eastAsia="Quattrocento" w:hAnsi="Arial" w:cs="Arial"/>
        </w:rPr>
        <w:t>S</w:t>
      </w:r>
      <w:r w:rsidR="006E1686" w:rsidRPr="006E1686">
        <w:rPr>
          <w:rFonts w:ascii="Arial" w:eastAsia="Quattrocento" w:hAnsi="Arial" w:cs="Arial"/>
        </w:rPr>
        <w:t>BIRT</w:t>
      </w:r>
      <w:r w:rsidR="00151A79" w:rsidRPr="006E1686">
        <w:rPr>
          <w:rFonts w:ascii="Arial" w:eastAsia="Quattrocento" w:hAnsi="Arial" w:cs="Arial"/>
        </w:rPr>
        <w:t xml:space="preserve"> (</w:t>
      </w:r>
      <w:r w:rsidR="006E1686">
        <w:rPr>
          <w:rFonts w:ascii="Arial" w:eastAsia="Quattrocento" w:hAnsi="Arial" w:cs="Arial"/>
        </w:rPr>
        <w:t>Screening, Brief, Intervention and Referral to Treatment</w:t>
      </w:r>
      <w:r w:rsidR="00151A79">
        <w:rPr>
          <w:rFonts w:ascii="Arial" w:eastAsia="Quattrocento" w:hAnsi="Arial" w:cs="Arial"/>
        </w:rPr>
        <w:t xml:space="preserve">). </w:t>
      </w:r>
      <w:r w:rsidR="00A22B66">
        <w:rPr>
          <w:rFonts w:ascii="Arial" w:eastAsia="Quattrocento" w:hAnsi="Arial" w:cs="Arial"/>
        </w:rPr>
        <w:t>Parents need to be informed about this screen and can opt out.</w:t>
      </w:r>
      <w:r w:rsidR="00151A79">
        <w:rPr>
          <w:rFonts w:ascii="Arial" w:eastAsia="Quattrocento" w:hAnsi="Arial" w:cs="Arial"/>
        </w:rPr>
        <w:t xml:space="preserve"> In the spring</w:t>
      </w:r>
      <w:r w:rsidR="006E1686">
        <w:rPr>
          <w:rFonts w:ascii="Arial" w:eastAsia="Quattrocento" w:hAnsi="Arial" w:cs="Arial"/>
        </w:rPr>
        <w:t>,</w:t>
      </w:r>
      <w:r w:rsidR="00151A79">
        <w:rPr>
          <w:rFonts w:ascii="Arial" w:eastAsia="Quattrocento" w:hAnsi="Arial" w:cs="Arial"/>
        </w:rPr>
        <w:t xml:space="preserve"> the school nurse, </w:t>
      </w:r>
      <w:r w:rsidR="00E41E8F">
        <w:rPr>
          <w:rFonts w:ascii="Arial" w:eastAsia="Quattrocento" w:hAnsi="Arial" w:cs="Arial"/>
        </w:rPr>
        <w:t>adjustment</w:t>
      </w:r>
      <w:r w:rsidR="00151A79">
        <w:rPr>
          <w:rFonts w:ascii="Arial" w:eastAsia="Quattrocento" w:hAnsi="Arial" w:cs="Arial"/>
        </w:rPr>
        <w:t xml:space="preserve"> and guidance counselors will attend training.  It will </w:t>
      </w:r>
      <w:r w:rsidR="00E41E8F">
        <w:rPr>
          <w:rFonts w:ascii="Arial" w:eastAsia="Quattrocento" w:hAnsi="Arial" w:cs="Arial"/>
        </w:rPr>
        <w:t>n</w:t>
      </w:r>
      <w:r w:rsidR="00151A79">
        <w:rPr>
          <w:rFonts w:ascii="Arial" w:eastAsia="Quattrocento" w:hAnsi="Arial" w:cs="Arial"/>
        </w:rPr>
        <w:t>eed to be fully impl</w:t>
      </w:r>
      <w:r w:rsidR="00A22B66">
        <w:rPr>
          <w:rFonts w:ascii="Arial" w:eastAsia="Quattrocento" w:hAnsi="Arial" w:cs="Arial"/>
        </w:rPr>
        <w:t>emented</w:t>
      </w:r>
      <w:r w:rsidR="00151A79">
        <w:rPr>
          <w:rFonts w:ascii="Arial" w:eastAsia="Quattrocento" w:hAnsi="Arial" w:cs="Arial"/>
        </w:rPr>
        <w:t xml:space="preserve"> by 2018-19 school year. </w:t>
      </w:r>
      <w:r w:rsidR="00A22B66">
        <w:rPr>
          <w:rFonts w:ascii="Arial" w:hAnsi="Arial" w:cs="Arial"/>
        </w:rPr>
        <w:t>(3)</w:t>
      </w:r>
      <w:r w:rsidR="00BF24D3">
        <w:rPr>
          <w:rFonts w:ascii="Arial" w:hAnsi="Arial" w:cs="Arial"/>
        </w:rPr>
        <w:t xml:space="preserve">  An addiction or substance abuse piece will need to be presented during information </w:t>
      </w:r>
      <w:r w:rsidR="00A22B66">
        <w:rPr>
          <w:rFonts w:ascii="Arial" w:hAnsi="Arial" w:cs="Arial"/>
        </w:rPr>
        <w:t>supplied</w:t>
      </w:r>
      <w:r w:rsidR="00BF24D3">
        <w:rPr>
          <w:rFonts w:ascii="Arial" w:hAnsi="Arial" w:cs="Arial"/>
        </w:rPr>
        <w:t xml:space="preserve"> at Athletics meetings on concussion </w:t>
      </w:r>
      <w:r w:rsidR="001A281A">
        <w:rPr>
          <w:rFonts w:ascii="Arial" w:hAnsi="Arial" w:cs="Arial"/>
        </w:rPr>
        <w:t>education</w:t>
      </w:r>
      <w:r w:rsidR="00BF24D3">
        <w:rPr>
          <w:rFonts w:ascii="Arial" w:hAnsi="Arial" w:cs="Arial"/>
        </w:rPr>
        <w:t xml:space="preserve">. </w:t>
      </w:r>
      <w:r w:rsidR="001545E0">
        <w:rPr>
          <w:rFonts w:ascii="Arial" w:hAnsi="Arial" w:cs="Arial"/>
        </w:rPr>
        <w:t xml:space="preserve"> To start this implementation will be the development of our policy to be in compliance with this new law.</w:t>
      </w:r>
      <w:r w:rsidR="00560BE4" w:rsidRPr="00151A79">
        <w:rPr>
          <w:rFonts w:ascii="Arial" w:hAnsi="Arial" w:cs="Arial"/>
        </w:rPr>
        <w:tab/>
      </w:r>
    </w:p>
    <w:p w:rsidR="006A5FBD" w:rsidRDefault="006A5FBD" w:rsidP="008735A7">
      <w:pPr>
        <w:ind w:firstLine="540"/>
        <w:jc w:val="both"/>
        <w:rPr>
          <w:rFonts w:ascii="Arial" w:hAnsi="Arial" w:cs="Arial"/>
          <w:b/>
          <w:i/>
          <w:u w:val="single"/>
        </w:rPr>
      </w:pPr>
    </w:p>
    <w:p w:rsidR="006A5FBD" w:rsidRDefault="006A5FBD" w:rsidP="00560BE4">
      <w:pPr>
        <w:ind w:firstLine="540"/>
        <w:rPr>
          <w:rFonts w:ascii="Arial" w:hAnsi="Arial" w:cs="Arial"/>
          <w:b/>
          <w:i/>
          <w:u w:val="single"/>
        </w:rPr>
      </w:pPr>
    </w:p>
    <w:p w:rsidR="00560BE4" w:rsidRPr="000D548E" w:rsidRDefault="00560BE4" w:rsidP="00BE3843">
      <w:pPr>
        <w:ind w:firstLine="360"/>
        <w:rPr>
          <w:rFonts w:ascii="Arial" w:hAnsi="Arial" w:cs="Arial"/>
          <w:b/>
          <w:i/>
          <w:u w:val="single"/>
        </w:rPr>
      </w:pPr>
      <w:r w:rsidRPr="000D548E">
        <w:rPr>
          <w:rFonts w:ascii="Arial" w:hAnsi="Arial" w:cs="Arial"/>
          <w:b/>
          <w:i/>
          <w:u w:val="single"/>
        </w:rPr>
        <w:t>Management and Operations Standard II</w:t>
      </w:r>
    </w:p>
    <w:p w:rsidR="00560BE4" w:rsidRPr="000D548E" w:rsidRDefault="00560BE4" w:rsidP="00560BE4">
      <w:pPr>
        <w:ind w:left="705" w:firstLine="15"/>
        <w:rPr>
          <w:rFonts w:ascii="Arial" w:hAnsi="Arial" w:cs="Arial"/>
          <w:b/>
          <w:i/>
          <w:sz w:val="22"/>
          <w:szCs w:val="22"/>
          <w:u w:val="single"/>
        </w:rPr>
      </w:pPr>
    </w:p>
    <w:p w:rsidR="00560BE4" w:rsidRPr="000D548E" w:rsidRDefault="00560BE4" w:rsidP="00BE3843">
      <w:pPr>
        <w:ind w:left="360"/>
        <w:jc w:val="both"/>
        <w:rPr>
          <w:rFonts w:ascii="Arial" w:hAnsi="Arial" w:cs="Arial"/>
          <w:sz w:val="22"/>
          <w:szCs w:val="22"/>
        </w:rPr>
      </w:pPr>
      <w:r w:rsidRPr="000D548E">
        <w:rPr>
          <w:rFonts w:ascii="Arial" w:hAnsi="Arial" w:cs="Arial"/>
          <w:b/>
          <w:i/>
          <w:sz w:val="22"/>
          <w:szCs w:val="22"/>
        </w:rPr>
        <w:t>Management and Operations Goal 2</w:t>
      </w:r>
      <w:r w:rsidRPr="000D548E">
        <w:rPr>
          <w:rFonts w:ascii="Arial" w:hAnsi="Arial" w:cs="Arial"/>
          <w:i/>
          <w:sz w:val="22"/>
          <w:szCs w:val="22"/>
        </w:rPr>
        <w:t>:</w:t>
      </w:r>
      <w:r w:rsidRPr="000D548E">
        <w:rPr>
          <w:rFonts w:ascii="Arial" w:hAnsi="Arial" w:cs="Arial"/>
          <w:sz w:val="22"/>
          <w:szCs w:val="22"/>
        </w:rPr>
        <w:t xml:space="preserve">  Maintain current staff and programs while addressing the needs of the school buildings and implementing legal mandates utilizing available resources as measured by current staffing levels and programs, ongoing monitoring of building conditions, and compliance with legal mandates.</w:t>
      </w:r>
    </w:p>
    <w:p w:rsidR="00560BE4" w:rsidRPr="000D548E" w:rsidRDefault="00560BE4" w:rsidP="00560BE4">
      <w:pPr>
        <w:jc w:val="both"/>
        <w:rPr>
          <w:rFonts w:ascii="Arial" w:hAnsi="Arial" w:cs="Arial"/>
        </w:rPr>
      </w:pPr>
    </w:p>
    <w:p w:rsidR="00AC4AA3" w:rsidRPr="00781EF9" w:rsidRDefault="00CA52C9" w:rsidP="00A22B66">
      <w:pPr>
        <w:pStyle w:val="ListParagraph"/>
        <w:numPr>
          <w:ilvl w:val="0"/>
          <w:numId w:val="8"/>
        </w:numPr>
        <w:ind w:left="810" w:hanging="450"/>
        <w:jc w:val="both"/>
        <w:rPr>
          <w:rFonts w:ascii="Arial" w:eastAsia="Quattrocento" w:hAnsi="Arial" w:cs="Arial"/>
        </w:rPr>
      </w:pPr>
      <w:r w:rsidRPr="00781EF9">
        <w:rPr>
          <w:rFonts w:ascii="Arial" w:eastAsia="Quattrocento" w:hAnsi="Arial" w:cs="Arial"/>
          <w:b/>
        </w:rPr>
        <w:t>Health Care and Benefits Moving to Town Side of Budget</w:t>
      </w:r>
      <w:r w:rsidR="002558B9">
        <w:rPr>
          <w:rFonts w:ascii="Arial" w:eastAsia="Quattrocento" w:hAnsi="Arial" w:cs="Arial"/>
          <w:b/>
        </w:rPr>
        <w:t xml:space="preserve">.  </w:t>
      </w:r>
      <w:r w:rsidR="002558B9" w:rsidRPr="00781EF9">
        <w:rPr>
          <w:rFonts w:ascii="Arial" w:eastAsia="Quattrocento" w:hAnsi="Arial" w:cs="Arial"/>
        </w:rPr>
        <w:t xml:space="preserve">At joint meeting with selectmen </w:t>
      </w:r>
      <w:r w:rsidR="00781EF9" w:rsidRPr="00781EF9">
        <w:rPr>
          <w:rFonts w:ascii="Arial" w:eastAsia="Quattrocento" w:hAnsi="Arial" w:cs="Arial"/>
        </w:rPr>
        <w:t>on March 31, 2016</w:t>
      </w:r>
      <w:r w:rsidR="002558B9" w:rsidRPr="00781EF9">
        <w:rPr>
          <w:rFonts w:ascii="Arial" w:eastAsia="Quattrocento" w:hAnsi="Arial" w:cs="Arial"/>
        </w:rPr>
        <w:t>, the Board of Selectmen voted not to separate out health care and benefits and voted to approve the School Committee budget of $22,</w:t>
      </w:r>
      <w:r w:rsidR="002558B9" w:rsidRPr="00C907F7">
        <w:rPr>
          <w:rFonts w:ascii="Arial" w:eastAsia="Quattrocento" w:hAnsi="Arial" w:cs="Arial"/>
        </w:rPr>
        <w:t>267,318</w:t>
      </w:r>
      <w:r w:rsidR="00C907F7" w:rsidRPr="00C907F7">
        <w:rPr>
          <w:rFonts w:ascii="Arial" w:eastAsia="Quattrocento" w:hAnsi="Arial" w:cs="Arial"/>
        </w:rPr>
        <w:t xml:space="preserve"> as approved and recommended by School Committee. </w:t>
      </w:r>
      <w:r w:rsidR="00C907F7">
        <w:rPr>
          <w:rFonts w:ascii="Arial" w:eastAsia="Quattrocento" w:hAnsi="Arial" w:cs="Arial"/>
        </w:rPr>
        <w:t xml:space="preserve">Paula </w:t>
      </w:r>
      <w:proofErr w:type="spellStart"/>
      <w:r w:rsidR="00C907F7">
        <w:rPr>
          <w:rFonts w:ascii="Arial" w:eastAsia="Quattrocento" w:hAnsi="Arial" w:cs="Arial"/>
        </w:rPr>
        <w:t>Kibbee</w:t>
      </w:r>
      <w:proofErr w:type="spellEnd"/>
      <w:r w:rsidR="00C907F7">
        <w:rPr>
          <w:rFonts w:ascii="Arial" w:eastAsia="Quattrocento" w:hAnsi="Arial" w:cs="Arial"/>
        </w:rPr>
        <w:t xml:space="preserve"> said the joint meeting was interactive and collaborative. </w:t>
      </w:r>
      <w:r w:rsidR="00CC0EAF" w:rsidRPr="00C907F7">
        <w:rPr>
          <w:rFonts w:ascii="Arial" w:eastAsia="Quattrocento" w:hAnsi="Arial" w:cs="Arial"/>
        </w:rPr>
        <w:t xml:space="preserve">Andrew </w:t>
      </w:r>
      <w:proofErr w:type="spellStart"/>
      <w:r w:rsidR="00CC0EAF" w:rsidRPr="00C907F7">
        <w:rPr>
          <w:rFonts w:ascii="Arial" w:eastAsia="Quattrocento" w:hAnsi="Arial" w:cs="Arial"/>
        </w:rPr>
        <w:t>Soliwoda</w:t>
      </w:r>
      <w:proofErr w:type="spellEnd"/>
      <w:r w:rsidR="00CC0EAF" w:rsidRPr="00C907F7">
        <w:rPr>
          <w:rFonts w:ascii="Arial" w:eastAsia="Quattrocento" w:hAnsi="Arial" w:cs="Arial"/>
        </w:rPr>
        <w:t xml:space="preserve"> suggested moving forward the joint meetings should be televised.</w:t>
      </w:r>
      <w:r w:rsidR="00CC0EAF" w:rsidRPr="00781EF9">
        <w:rPr>
          <w:rFonts w:ascii="Arial" w:eastAsia="Quattrocento" w:hAnsi="Arial" w:cs="Arial"/>
        </w:rPr>
        <w:t xml:space="preserve"> </w:t>
      </w:r>
    </w:p>
    <w:p w:rsidR="00CA52C9" w:rsidRPr="00AC4AA3" w:rsidRDefault="00CA52C9" w:rsidP="00AC4AA3">
      <w:pPr>
        <w:pStyle w:val="ListParagraph"/>
        <w:ind w:left="1215"/>
        <w:jc w:val="both"/>
        <w:rPr>
          <w:rFonts w:ascii="Arial" w:hAnsi="Arial" w:cs="Arial"/>
        </w:rPr>
      </w:pPr>
      <w:r w:rsidRPr="00AC4AA3">
        <w:rPr>
          <w:rFonts w:ascii="Arial" w:eastAsia="Quattrocento" w:hAnsi="Arial" w:cs="Arial"/>
          <w:b/>
        </w:rPr>
        <w:tab/>
      </w:r>
    </w:p>
    <w:p w:rsidR="002637AD" w:rsidRDefault="00A22B66" w:rsidP="002637AD">
      <w:pPr>
        <w:ind w:left="810" w:hanging="450"/>
        <w:jc w:val="both"/>
        <w:rPr>
          <w:rFonts w:ascii="Arial" w:eastAsia="Quattrocento" w:hAnsi="Arial" w:cs="Arial"/>
        </w:rPr>
      </w:pPr>
      <w:r>
        <w:rPr>
          <w:rFonts w:ascii="Arial" w:eastAsia="Quattrocento" w:hAnsi="Arial" w:cs="Arial"/>
          <w:b/>
        </w:rPr>
        <w:t xml:space="preserve">B. </w:t>
      </w:r>
      <w:r w:rsidR="00CA52C9" w:rsidRPr="005D055B">
        <w:rPr>
          <w:rFonts w:ascii="Arial" w:eastAsia="Quattrocento" w:hAnsi="Arial" w:cs="Arial"/>
          <w:b/>
        </w:rPr>
        <w:t xml:space="preserve"> Financial Update - Peter Gray</w:t>
      </w:r>
      <w:r w:rsidR="00781EF9">
        <w:rPr>
          <w:rFonts w:ascii="Arial" w:eastAsia="Quattrocento" w:hAnsi="Arial" w:cs="Arial"/>
          <w:b/>
        </w:rPr>
        <w:t xml:space="preserve">: </w:t>
      </w:r>
      <w:r w:rsidR="008C0056">
        <w:rPr>
          <w:rFonts w:ascii="Arial" w:eastAsia="Quattrocento" w:hAnsi="Arial" w:cs="Arial"/>
          <w:b/>
        </w:rPr>
        <w:t xml:space="preserve"> </w:t>
      </w:r>
      <w:r w:rsidR="008017D9" w:rsidRPr="00781EF9">
        <w:rPr>
          <w:rFonts w:ascii="Arial" w:eastAsia="Quattrocento" w:hAnsi="Arial" w:cs="Arial"/>
        </w:rPr>
        <w:t xml:space="preserve">DESE requires each month </w:t>
      </w:r>
      <w:r w:rsidR="00781EF9">
        <w:rPr>
          <w:rFonts w:ascii="Arial" w:eastAsia="Quattrocento" w:hAnsi="Arial" w:cs="Arial"/>
        </w:rPr>
        <w:t xml:space="preserve">the </w:t>
      </w:r>
      <w:r w:rsidR="008017D9" w:rsidRPr="00781EF9">
        <w:rPr>
          <w:rFonts w:ascii="Arial" w:eastAsia="Quattrocento" w:hAnsi="Arial" w:cs="Arial"/>
        </w:rPr>
        <w:t>present</w:t>
      </w:r>
      <w:r w:rsidR="00781EF9">
        <w:rPr>
          <w:rFonts w:ascii="Arial" w:eastAsia="Quattrocento" w:hAnsi="Arial" w:cs="Arial"/>
        </w:rPr>
        <w:t>ation of</w:t>
      </w:r>
      <w:r w:rsidR="008017D9" w:rsidRPr="00781EF9">
        <w:rPr>
          <w:rFonts w:ascii="Arial" w:eastAsia="Quattrocento" w:hAnsi="Arial" w:cs="Arial"/>
        </w:rPr>
        <w:t xml:space="preserve"> informational items and expenditures as to the functionality </w:t>
      </w:r>
      <w:r w:rsidR="00781EF9">
        <w:rPr>
          <w:rFonts w:ascii="Arial" w:eastAsia="Quattrocento" w:hAnsi="Arial" w:cs="Arial"/>
        </w:rPr>
        <w:t>and</w:t>
      </w:r>
      <w:r w:rsidR="008017D9" w:rsidRPr="00781EF9">
        <w:rPr>
          <w:rFonts w:ascii="Arial" w:eastAsia="Quattrocento" w:hAnsi="Arial" w:cs="Arial"/>
        </w:rPr>
        <w:t xml:space="preserve"> whe</w:t>
      </w:r>
      <w:r w:rsidR="00C560B0">
        <w:rPr>
          <w:rFonts w:ascii="Arial" w:eastAsia="Quattrocento" w:hAnsi="Arial" w:cs="Arial"/>
        </w:rPr>
        <w:t>re they reside in a schools budget.</w:t>
      </w:r>
      <w:r w:rsidR="00781EF9">
        <w:rPr>
          <w:rFonts w:ascii="Arial" w:eastAsia="Quattrocento" w:hAnsi="Arial" w:cs="Arial"/>
        </w:rPr>
        <w:t xml:space="preserve">  </w:t>
      </w:r>
      <w:r w:rsidR="00C560B0" w:rsidRPr="00C560B0">
        <w:rPr>
          <w:rFonts w:ascii="Arial" w:eastAsia="Arial" w:hAnsi="Arial" w:cs="Arial"/>
        </w:rPr>
        <w:t>The plan going forward is to bring the School Committee monthly financial updates that will include a general ove</w:t>
      </w:r>
      <w:r w:rsidR="00C560B0">
        <w:rPr>
          <w:rFonts w:ascii="Arial" w:eastAsia="Arial" w:hAnsi="Arial" w:cs="Arial"/>
        </w:rPr>
        <w:t xml:space="preserve">rview of current expenditures. </w:t>
      </w:r>
      <w:r w:rsidR="0033173E">
        <w:rPr>
          <w:rFonts w:ascii="Arial" w:eastAsia="Arial" w:hAnsi="Arial" w:cs="Arial"/>
        </w:rPr>
        <w:t>Additionally, a</w:t>
      </w:r>
      <w:r w:rsidR="00C560B0" w:rsidRPr="00C560B0">
        <w:rPr>
          <w:rFonts w:ascii="Arial" w:eastAsia="Arial" w:hAnsi="Arial" w:cs="Arial"/>
        </w:rPr>
        <w:t xml:space="preserve">ny budget transfers between DESE codes require school committee approval.  </w:t>
      </w:r>
      <w:r w:rsidR="00C560B0">
        <w:rPr>
          <w:rFonts w:ascii="Arial" w:eastAsia="Arial" w:hAnsi="Arial" w:cs="Arial"/>
        </w:rPr>
        <w:t>A</w:t>
      </w:r>
      <w:r w:rsidR="00C560B0" w:rsidRPr="00C560B0">
        <w:rPr>
          <w:rFonts w:ascii="Arial" w:eastAsia="Arial" w:hAnsi="Arial" w:cs="Arial"/>
        </w:rPr>
        <w:t>n overview of transfers within DESE code line ite</w:t>
      </w:r>
      <w:r w:rsidR="00C560B0" w:rsidRPr="00C560B0">
        <w:rPr>
          <w:rFonts w:ascii="Arial" w:eastAsia="Arial" w:hAnsi="Arial" w:cs="Arial"/>
        </w:rPr>
        <w:t>ms for informational purposes</w:t>
      </w:r>
      <w:r w:rsidR="00C560B0">
        <w:rPr>
          <w:rFonts w:ascii="Arial" w:eastAsia="Arial" w:hAnsi="Arial" w:cs="Arial"/>
        </w:rPr>
        <w:t xml:space="preserve"> will be provided.</w:t>
      </w:r>
      <w:r w:rsidR="00781EF9">
        <w:rPr>
          <w:rFonts w:ascii="Arial" w:eastAsia="Quattrocento" w:hAnsi="Arial" w:cs="Arial"/>
        </w:rPr>
        <w:t xml:space="preserve"> </w:t>
      </w:r>
      <w:r w:rsidR="008B605D" w:rsidRPr="00781EF9">
        <w:rPr>
          <w:rFonts w:ascii="Arial" w:eastAsia="Quattrocento" w:hAnsi="Arial" w:cs="Arial"/>
        </w:rPr>
        <w:t xml:space="preserve"> </w:t>
      </w:r>
      <w:r w:rsidR="00781EF9">
        <w:rPr>
          <w:rFonts w:ascii="Arial" w:eastAsia="Quattrocento" w:hAnsi="Arial" w:cs="Arial"/>
        </w:rPr>
        <w:t>For this month, b</w:t>
      </w:r>
      <w:r w:rsidR="008C0056" w:rsidRPr="00AC4AA3">
        <w:rPr>
          <w:rFonts w:ascii="Arial" w:eastAsia="Quattrocento" w:hAnsi="Arial" w:cs="Arial"/>
        </w:rPr>
        <w:t>udget adjustments for school co</w:t>
      </w:r>
      <w:r w:rsidR="00781EF9">
        <w:rPr>
          <w:rFonts w:ascii="Arial" w:eastAsia="Quattrocento" w:hAnsi="Arial" w:cs="Arial"/>
        </w:rPr>
        <w:t>mmittee approval were request</w:t>
      </w:r>
      <w:r w:rsidR="00C560B0">
        <w:rPr>
          <w:rFonts w:ascii="Arial" w:eastAsia="Quattrocento" w:hAnsi="Arial" w:cs="Arial"/>
        </w:rPr>
        <w:t>ed</w:t>
      </w:r>
      <w:r w:rsidR="00781EF9">
        <w:rPr>
          <w:rFonts w:ascii="Arial" w:eastAsia="Quattrocento" w:hAnsi="Arial" w:cs="Arial"/>
        </w:rPr>
        <w:t xml:space="preserve"> to debit i</w:t>
      </w:r>
      <w:r w:rsidR="008C0056" w:rsidRPr="00AC4AA3">
        <w:rPr>
          <w:rFonts w:ascii="Arial" w:eastAsia="Quattrocento" w:hAnsi="Arial" w:cs="Arial"/>
        </w:rPr>
        <w:t>nsurance vehicles and insurance prop/liability</w:t>
      </w:r>
      <w:r w:rsidR="00781EF9">
        <w:rPr>
          <w:rFonts w:ascii="Arial" w:eastAsia="Quattrocento" w:hAnsi="Arial" w:cs="Arial"/>
        </w:rPr>
        <w:t xml:space="preserve"> </w:t>
      </w:r>
      <w:r w:rsidR="008017D9">
        <w:rPr>
          <w:rFonts w:ascii="Arial" w:eastAsia="Quattrocento" w:hAnsi="Arial" w:cs="Arial"/>
        </w:rPr>
        <w:t>of $24,000.00 to correctly r</w:t>
      </w:r>
      <w:r w:rsidR="00781EF9">
        <w:rPr>
          <w:rFonts w:ascii="Arial" w:eastAsia="Quattrocento" w:hAnsi="Arial" w:cs="Arial"/>
        </w:rPr>
        <w:t>eport where money has been spent</w:t>
      </w:r>
      <w:r w:rsidR="008017D9">
        <w:rPr>
          <w:rFonts w:ascii="Arial" w:eastAsia="Quattrocento" w:hAnsi="Arial" w:cs="Arial"/>
        </w:rPr>
        <w:t xml:space="preserve">. Barry Struski made a motion to move the insurance money. James O’Brien second the motion.  All in favor.  Approved.  </w:t>
      </w:r>
      <w:r w:rsidR="008C0056" w:rsidRPr="00AC4AA3">
        <w:rPr>
          <w:rFonts w:ascii="Arial" w:eastAsia="Quattrocento" w:hAnsi="Arial" w:cs="Arial"/>
        </w:rPr>
        <w:t xml:space="preserve">Also for informational purposes only, </w:t>
      </w:r>
      <w:r w:rsidR="00FB1FDE">
        <w:rPr>
          <w:rFonts w:ascii="Arial" w:eastAsia="Quattrocento" w:hAnsi="Arial" w:cs="Arial"/>
        </w:rPr>
        <w:t xml:space="preserve">a </w:t>
      </w:r>
      <w:r w:rsidR="008C0056" w:rsidRPr="00AC4AA3">
        <w:rPr>
          <w:rFonts w:ascii="Arial" w:eastAsia="Quattrocento" w:hAnsi="Arial" w:cs="Arial"/>
        </w:rPr>
        <w:t xml:space="preserve">debit </w:t>
      </w:r>
      <w:r w:rsidR="00FB1FDE">
        <w:rPr>
          <w:rFonts w:ascii="Arial" w:eastAsia="Quattrocento" w:hAnsi="Arial" w:cs="Arial"/>
        </w:rPr>
        <w:t>of $6496</w:t>
      </w:r>
      <w:r w:rsidR="008C0056" w:rsidRPr="00AC4AA3">
        <w:rPr>
          <w:rFonts w:ascii="Arial" w:eastAsia="Quattrocento" w:hAnsi="Arial" w:cs="Arial"/>
        </w:rPr>
        <w:t xml:space="preserve"> from Advisor Stipends for MS staff </w:t>
      </w:r>
      <w:r w:rsidR="00FB1FDE">
        <w:rPr>
          <w:rFonts w:ascii="Arial" w:eastAsia="Quattrocento" w:hAnsi="Arial" w:cs="Arial"/>
        </w:rPr>
        <w:t xml:space="preserve">changed to </w:t>
      </w:r>
      <w:r w:rsidR="008C0056" w:rsidRPr="00AC4AA3">
        <w:rPr>
          <w:rFonts w:ascii="Arial" w:eastAsia="Quattrocento" w:hAnsi="Arial" w:cs="Arial"/>
        </w:rPr>
        <w:t xml:space="preserve">a credit to Advisor Stipend for HS staff. </w:t>
      </w:r>
      <w:r w:rsidR="00CA52C9" w:rsidRPr="00AC4AA3">
        <w:rPr>
          <w:rFonts w:ascii="Arial" w:eastAsia="Quattrocento" w:hAnsi="Arial" w:cs="Arial"/>
        </w:rPr>
        <w:tab/>
      </w:r>
      <w:r w:rsidR="00CA52C9" w:rsidRPr="00AC4AA3">
        <w:rPr>
          <w:rFonts w:ascii="Arial" w:eastAsia="Quattrocento" w:hAnsi="Arial" w:cs="Arial"/>
        </w:rPr>
        <w:tab/>
      </w:r>
      <w:r w:rsidR="00CA52C9" w:rsidRPr="00AC4AA3">
        <w:rPr>
          <w:rFonts w:ascii="Arial" w:eastAsia="Quattrocento" w:hAnsi="Arial" w:cs="Arial"/>
        </w:rPr>
        <w:tab/>
      </w:r>
      <w:r w:rsidR="00CA52C9" w:rsidRPr="00AC4AA3">
        <w:rPr>
          <w:rFonts w:ascii="Arial" w:eastAsia="Quattrocento" w:hAnsi="Arial" w:cs="Arial"/>
        </w:rPr>
        <w:tab/>
      </w:r>
      <w:r w:rsidR="00CA52C9" w:rsidRPr="00AC4AA3">
        <w:rPr>
          <w:rFonts w:ascii="Arial" w:eastAsia="Quattrocento" w:hAnsi="Arial" w:cs="Arial"/>
        </w:rPr>
        <w:tab/>
      </w:r>
    </w:p>
    <w:p w:rsidR="00033F3A" w:rsidRPr="002637AD" w:rsidRDefault="00CA52C9" w:rsidP="00F952A1">
      <w:pPr>
        <w:ind w:left="720"/>
        <w:jc w:val="both"/>
        <w:rPr>
          <w:rFonts w:ascii="Arial" w:eastAsia="Quattrocento" w:hAnsi="Arial" w:cs="Arial"/>
        </w:rPr>
      </w:pPr>
      <w:r w:rsidRPr="005D055B">
        <w:rPr>
          <w:rFonts w:ascii="Arial" w:eastAsia="Quattrocento" w:hAnsi="Arial" w:cs="Arial"/>
          <w:b/>
        </w:rPr>
        <w:lastRenderedPageBreak/>
        <w:t>C. Carver Elementary Building Committee Updates</w:t>
      </w:r>
      <w:r w:rsidR="005133B6">
        <w:rPr>
          <w:rFonts w:ascii="Arial" w:eastAsia="Quattrocento" w:hAnsi="Arial" w:cs="Arial"/>
          <w:b/>
        </w:rPr>
        <w:t xml:space="preserve"> – </w:t>
      </w:r>
      <w:r w:rsidR="00033F3A" w:rsidRPr="00033F3A">
        <w:rPr>
          <w:rFonts w:ascii="Arial" w:eastAsia="Arial" w:hAnsi="Arial" w:cs="Arial"/>
        </w:rPr>
        <w:t>As part of the MSBA process</w:t>
      </w:r>
      <w:r w:rsidR="00033F3A">
        <w:rPr>
          <w:rFonts w:ascii="Arial" w:eastAsia="Arial" w:hAnsi="Arial" w:cs="Arial"/>
        </w:rPr>
        <w:t>,</w:t>
      </w:r>
      <w:r w:rsidR="00033F3A" w:rsidRPr="00033F3A">
        <w:rPr>
          <w:rFonts w:ascii="Arial" w:eastAsia="Arial" w:hAnsi="Arial" w:cs="Arial"/>
        </w:rPr>
        <w:t xml:space="preserve"> we agreed to what is called NE-CHPS certification. (The Northeast Collaborative for High Performing Schools).  This a national program to improve student performance by building the best possible schools, including being energy efficient and schools that operate efficiently as designed.  By agreeing to </w:t>
      </w:r>
      <w:r w:rsidR="0002403F" w:rsidRPr="00033F3A">
        <w:rPr>
          <w:rFonts w:ascii="Arial" w:eastAsia="Arial" w:hAnsi="Arial" w:cs="Arial"/>
        </w:rPr>
        <w:t>meet</w:t>
      </w:r>
      <w:r w:rsidR="00033F3A" w:rsidRPr="00033F3A">
        <w:rPr>
          <w:rFonts w:ascii="Arial" w:eastAsia="Arial" w:hAnsi="Arial" w:cs="Arial"/>
        </w:rPr>
        <w:t xml:space="preserve"> the NE-CHPS requirement, we increased our MSBA reimbursement by 2%.  </w:t>
      </w:r>
      <w:r w:rsidR="00033F3A">
        <w:rPr>
          <w:rFonts w:ascii="Arial" w:eastAsia="Arial" w:hAnsi="Arial" w:cs="Arial"/>
        </w:rPr>
        <w:t xml:space="preserve">Points are </w:t>
      </w:r>
      <w:r w:rsidR="00033F3A" w:rsidRPr="00033F3A">
        <w:rPr>
          <w:rFonts w:ascii="Arial" w:eastAsia="Arial" w:hAnsi="Arial" w:cs="Arial"/>
        </w:rPr>
        <w:t>earn</w:t>
      </w:r>
      <w:r w:rsidR="00033F3A">
        <w:rPr>
          <w:rFonts w:ascii="Arial" w:eastAsia="Arial" w:hAnsi="Arial" w:cs="Arial"/>
        </w:rPr>
        <w:t>ed</w:t>
      </w:r>
      <w:r w:rsidR="00033F3A" w:rsidRPr="00033F3A">
        <w:rPr>
          <w:rFonts w:ascii="Arial" w:eastAsia="Arial" w:hAnsi="Arial" w:cs="Arial"/>
        </w:rPr>
        <w:t xml:space="preserve"> by meeting specified criteria.  We are required to earn 110 points.  </w:t>
      </w:r>
    </w:p>
    <w:p w:rsidR="00033F3A" w:rsidRPr="00033F3A" w:rsidRDefault="00033F3A" w:rsidP="00033F3A">
      <w:pPr>
        <w:ind w:left="720"/>
        <w:jc w:val="both"/>
      </w:pPr>
    </w:p>
    <w:p w:rsidR="00033F3A" w:rsidRPr="00033F3A" w:rsidRDefault="00033F3A" w:rsidP="00033F3A">
      <w:pPr>
        <w:ind w:left="720"/>
        <w:jc w:val="both"/>
      </w:pPr>
      <w:r w:rsidRPr="00033F3A">
        <w:rPr>
          <w:rFonts w:ascii="Arial" w:eastAsia="Arial" w:hAnsi="Arial" w:cs="Arial"/>
        </w:rPr>
        <w:t>Matt</w:t>
      </w:r>
      <w:r>
        <w:rPr>
          <w:rFonts w:ascii="Arial" w:eastAsia="Arial" w:hAnsi="Arial" w:cs="Arial"/>
        </w:rPr>
        <w:t xml:space="preserve"> LaRue</w:t>
      </w:r>
      <w:r w:rsidRPr="00033F3A">
        <w:rPr>
          <w:rFonts w:ascii="Arial" w:eastAsia="Arial" w:hAnsi="Arial" w:cs="Arial"/>
        </w:rPr>
        <w:t xml:space="preserve"> and HMFH will be coming on Monday April 4 and Tuesday April 5 to meet with all staff and administration at the Elementary School to discuss furniture needs for the new school. </w:t>
      </w:r>
    </w:p>
    <w:p w:rsidR="006A3917" w:rsidRPr="006A3917" w:rsidRDefault="006A3917" w:rsidP="00A22B66">
      <w:pPr>
        <w:rPr>
          <w:rFonts w:ascii="Arial" w:eastAsia="Quattrocento" w:hAnsi="Arial" w:cs="Arial"/>
          <w:b/>
          <w:color w:val="00B050"/>
        </w:rPr>
      </w:pPr>
    </w:p>
    <w:p w:rsidR="008518E1" w:rsidRPr="00B1259F" w:rsidRDefault="00B1259F" w:rsidP="00CA52C9">
      <w:pPr>
        <w:ind w:firstLine="720"/>
        <w:rPr>
          <w:rFonts w:ascii="Arial" w:eastAsia="Quattrocento" w:hAnsi="Arial" w:cs="Arial"/>
        </w:rPr>
      </w:pPr>
      <w:r w:rsidRPr="00B1259F">
        <w:rPr>
          <w:rFonts w:ascii="Arial" w:eastAsia="Quattrocento" w:hAnsi="Arial" w:cs="Arial"/>
        </w:rPr>
        <w:t>Next School Building meeting Wednesday, April 7</w:t>
      </w:r>
      <w:r w:rsidRPr="00B1259F">
        <w:rPr>
          <w:rFonts w:ascii="Arial" w:eastAsia="Quattrocento" w:hAnsi="Arial" w:cs="Arial"/>
          <w:vertAlign w:val="superscript"/>
        </w:rPr>
        <w:t>th</w:t>
      </w:r>
      <w:r w:rsidRPr="00B1259F">
        <w:rPr>
          <w:rFonts w:ascii="Arial" w:eastAsia="Quattrocento" w:hAnsi="Arial" w:cs="Arial"/>
        </w:rPr>
        <w:t xml:space="preserve"> </w:t>
      </w:r>
      <w:r w:rsidR="00941AEC">
        <w:rPr>
          <w:rFonts w:ascii="Arial" w:eastAsia="Quattrocento" w:hAnsi="Arial" w:cs="Arial"/>
        </w:rPr>
        <w:t xml:space="preserve">  </w:t>
      </w:r>
      <w:proofErr w:type="gramStart"/>
      <w:r w:rsidRPr="00B1259F">
        <w:rPr>
          <w:rFonts w:ascii="Arial" w:eastAsia="Quattrocento" w:hAnsi="Arial" w:cs="Arial"/>
        </w:rPr>
        <w:t>All</w:t>
      </w:r>
      <w:proofErr w:type="gramEnd"/>
      <w:r w:rsidRPr="00B1259F">
        <w:rPr>
          <w:rFonts w:ascii="Arial" w:eastAsia="Quattrocento" w:hAnsi="Arial" w:cs="Arial"/>
        </w:rPr>
        <w:t xml:space="preserve"> are</w:t>
      </w:r>
      <w:r w:rsidR="00BE3F8D" w:rsidRPr="00B1259F">
        <w:rPr>
          <w:rFonts w:ascii="Arial" w:eastAsia="Quattrocento" w:hAnsi="Arial" w:cs="Arial"/>
        </w:rPr>
        <w:t xml:space="preserve"> welcome!</w:t>
      </w:r>
      <w:r w:rsidR="00CA52C9" w:rsidRPr="00B1259F">
        <w:rPr>
          <w:rFonts w:ascii="Arial" w:eastAsia="Quattrocento" w:hAnsi="Arial" w:cs="Arial"/>
        </w:rPr>
        <w:tab/>
      </w:r>
    </w:p>
    <w:p w:rsidR="00CA52C9" w:rsidRPr="005D055B" w:rsidRDefault="00CA52C9" w:rsidP="00CA52C9">
      <w:pPr>
        <w:ind w:firstLine="720"/>
        <w:rPr>
          <w:rFonts w:ascii="Arial" w:hAnsi="Arial" w:cs="Arial"/>
        </w:rPr>
      </w:pPr>
      <w:r w:rsidRPr="005D055B">
        <w:rPr>
          <w:rFonts w:ascii="Arial" w:eastAsia="Quattrocento" w:hAnsi="Arial" w:cs="Arial"/>
          <w:b/>
        </w:rPr>
        <w:tab/>
      </w:r>
      <w:r w:rsidRPr="005D055B">
        <w:rPr>
          <w:rFonts w:ascii="Arial" w:eastAsia="Quattrocento" w:hAnsi="Arial" w:cs="Arial"/>
          <w:b/>
        </w:rPr>
        <w:tab/>
      </w:r>
    </w:p>
    <w:p w:rsidR="00FB6458" w:rsidRDefault="00CA52C9" w:rsidP="002B3C4C">
      <w:pPr>
        <w:ind w:left="720"/>
        <w:jc w:val="both"/>
        <w:rPr>
          <w:rFonts w:ascii="Arial" w:eastAsia="Quattrocento" w:hAnsi="Arial" w:cs="Arial"/>
        </w:rPr>
      </w:pPr>
      <w:r w:rsidRPr="005D055B">
        <w:rPr>
          <w:rFonts w:ascii="Arial" w:eastAsia="Quattrocento" w:hAnsi="Arial" w:cs="Arial"/>
          <w:b/>
        </w:rPr>
        <w:t>D.    Facilities Update –</w:t>
      </w:r>
      <w:r w:rsidR="00DE63A4">
        <w:rPr>
          <w:rFonts w:ascii="Arial" w:eastAsia="Quattrocento" w:hAnsi="Arial" w:cs="Arial"/>
          <w:b/>
        </w:rPr>
        <w:t xml:space="preserve"> </w:t>
      </w:r>
      <w:r w:rsidR="00941AEC">
        <w:rPr>
          <w:rFonts w:ascii="Arial" w:eastAsia="Quattrocento" w:hAnsi="Arial" w:cs="Arial"/>
        </w:rPr>
        <w:t>N</w:t>
      </w:r>
      <w:r w:rsidR="00DE63A4" w:rsidRPr="00AE712C">
        <w:rPr>
          <w:rFonts w:ascii="Arial" w:eastAsia="Quattrocento" w:hAnsi="Arial" w:cs="Arial"/>
        </w:rPr>
        <w:t xml:space="preserve">o updates for district buildings.  However, the </w:t>
      </w:r>
      <w:r w:rsidR="00160C87" w:rsidRPr="00AE712C">
        <w:rPr>
          <w:rFonts w:ascii="Arial" w:eastAsia="Quattrocento" w:hAnsi="Arial" w:cs="Arial"/>
        </w:rPr>
        <w:t>S</w:t>
      </w:r>
      <w:r w:rsidR="00160C87">
        <w:rPr>
          <w:rFonts w:ascii="Arial" w:eastAsia="Quattrocento" w:hAnsi="Arial" w:cs="Arial"/>
        </w:rPr>
        <w:t>tatement</w:t>
      </w:r>
      <w:r w:rsidR="00A22B66">
        <w:rPr>
          <w:rFonts w:ascii="Arial" w:eastAsia="Quattrocento" w:hAnsi="Arial" w:cs="Arial"/>
        </w:rPr>
        <w:t xml:space="preserve"> of Interest </w:t>
      </w:r>
      <w:r w:rsidR="00DE63A4" w:rsidRPr="00AE712C">
        <w:rPr>
          <w:rFonts w:ascii="Arial" w:eastAsia="Quattrocento" w:hAnsi="Arial" w:cs="Arial"/>
        </w:rPr>
        <w:t>for MHS roof/w</w:t>
      </w:r>
      <w:r w:rsidR="00A22B66">
        <w:rPr>
          <w:rFonts w:ascii="Arial" w:eastAsia="Quattrocento" w:hAnsi="Arial" w:cs="Arial"/>
        </w:rPr>
        <w:t>indow repairs is moving forward. O</w:t>
      </w:r>
      <w:r w:rsidR="00DE63A4" w:rsidRPr="00AE712C">
        <w:rPr>
          <w:rFonts w:ascii="Arial" w:eastAsia="Quattrocento" w:hAnsi="Arial" w:cs="Arial"/>
        </w:rPr>
        <w:t xml:space="preserve">n April </w:t>
      </w:r>
      <w:r w:rsidR="00A22B66">
        <w:rPr>
          <w:rFonts w:ascii="Arial" w:eastAsia="Quattrocento" w:hAnsi="Arial" w:cs="Arial"/>
        </w:rPr>
        <w:t xml:space="preserve">13, 2016, MSBA representatives will </w:t>
      </w:r>
      <w:r w:rsidR="00DE63A4" w:rsidRPr="00AE712C">
        <w:rPr>
          <w:rFonts w:ascii="Arial" w:eastAsia="Quattrocento" w:hAnsi="Arial" w:cs="Arial"/>
        </w:rPr>
        <w:t>meet with Scott</w:t>
      </w:r>
      <w:r w:rsidR="00A22B66">
        <w:rPr>
          <w:rFonts w:ascii="Arial" w:eastAsia="Quattrocento" w:hAnsi="Arial" w:cs="Arial"/>
        </w:rPr>
        <w:t xml:space="preserve"> Knief</w:t>
      </w:r>
      <w:r w:rsidR="00DE63A4" w:rsidRPr="00AE712C">
        <w:rPr>
          <w:rFonts w:ascii="Arial" w:eastAsia="Quattrocento" w:hAnsi="Arial" w:cs="Arial"/>
        </w:rPr>
        <w:t>, P</w:t>
      </w:r>
      <w:r w:rsidR="009F63A2" w:rsidRPr="00AE712C">
        <w:rPr>
          <w:rFonts w:ascii="Arial" w:eastAsia="Quattrocento" w:hAnsi="Arial" w:cs="Arial"/>
        </w:rPr>
        <w:t>eter</w:t>
      </w:r>
      <w:r w:rsidR="00A22B66">
        <w:rPr>
          <w:rFonts w:ascii="Arial" w:eastAsia="Quattrocento" w:hAnsi="Arial" w:cs="Arial"/>
        </w:rPr>
        <w:t xml:space="preserve"> Gray</w:t>
      </w:r>
      <w:r w:rsidR="009F63A2" w:rsidRPr="00AE712C">
        <w:rPr>
          <w:rFonts w:ascii="Arial" w:eastAsia="Quattrocento" w:hAnsi="Arial" w:cs="Arial"/>
        </w:rPr>
        <w:t>, Dave</w:t>
      </w:r>
      <w:r w:rsidR="00A22B66">
        <w:rPr>
          <w:rFonts w:ascii="Arial" w:eastAsia="Quattrocento" w:hAnsi="Arial" w:cs="Arial"/>
        </w:rPr>
        <w:t xml:space="preserve"> Siedentopf</w:t>
      </w:r>
      <w:r w:rsidR="009F63A2" w:rsidRPr="00AE712C">
        <w:rPr>
          <w:rFonts w:ascii="Arial" w:eastAsia="Quattrocento" w:hAnsi="Arial" w:cs="Arial"/>
        </w:rPr>
        <w:t xml:space="preserve"> and Mike Milanoski to verify our request/situation.</w:t>
      </w:r>
      <w:r w:rsidR="00AE712C">
        <w:rPr>
          <w:rFonts w:ascii="Arial" w:eastAsia="Quattrocento" w:hAnsi="Arial" w:cs="Arial"/>
        </w:rPr>
        <w:t xml:space="preserve"> At that time, </w:t>
      </w:r>
      <w:r w:rsidR="00160C87">
        <w:rPr>
          <w:rFonts w:ascii="Arial" w:eastAsia="Quattrocento" w:hAnsi="Arial" w:cs="Arial"/>
        </w:rPr>
        <w:t xml:space="preserve">MSBA staff will hear about any programmatic challenges caused by failing building systems, as well as the District’s plan to gain support and appropriate funding.  At the meeting/tour, </w:t>
      </w:r>
      <w:r w:rsidR="00AE712C">
        <w:rPr>
          <w:rFonts w:ascii="Arial" w:eastAsia="Quattrocento" w:hAnsi="Arial" w:cs="Arial"/>
        </w:rPr>
        <w:t xml:space="preserve">clarifications on timelines will be asked.  </w:t>
      </w:r>
    </w:p>
    <w:p w:rsidR="00CA52C9" w:rsidRPr="005D055B" w:rsidRDefault="00CA52C9" w:rsidP="00AE712C">
      <w:pPr>
        <w:ind w:left="720"/>
        <w:rPr>
          <w:rFonts w:ascii="Arial" w:eastAsia="Quattrocento" w:hAnsi="Arial" w:cs="Arial"/>
          <w:b/>
        </w:rPr>
      </w:pPr>
      <w:r w:rsidRPr="00AE712C">
        <w:rPr>
          <w:rFonts w:ascii="Arial" w:eastAsia="Quattrocento" w:hAnsi="Arial" w:cs="Arial"/>
        </w:rPr>
        <w:tab/>
      </w:r>
      <w:r w:rsidRPr="00AE712C">
        <w:rPr>
          <w:rFonts w:ascii="Arial" w:eastAsia="Quattrocento" w:hAnsi="Arial" w:cs="Arial"/>
        </w:rPr>
        <w:tab/>
      </w:r>
      <w:r w:rsidRPr="00AE712C">
        <w:rPr>
          <w:rFonts w:ascii="Arial" w:eastAsia="Quattrocento" w:hAnsi="Arial" w:cs="Arial"/>
        </w:rPr>
        <w:tab/>
      </w:r>
      <w:r w:rsidRPr="00AE712C">
        <w:rPr>
          <w:rFonts w:ascii="Arial" w:eastAsia="Quattrocento" w:hAnsi="Arial" w:cs="Arial"/>
        </w:rPr>
        <w:tab/>
      </w:r>
      <w:r w:rsidRPr="00AE712C">
        <w:rPr>
          <w:rFonts w:ascii="Arial" w:eastAsia="Quattrocento" w:hAnsi="Arial" w:cs="Arial"/>
        </w:rPr>
        <w:tab/>
      </w:r>
      <w:r w:rsidRPr="00AE712C">
        <w:rPr>
          <w:rFonts w:ascii="Arial" w:eastAsia="Quattrocento" w:hAnsi="Arial" w:cs="Arial"/>
        </w:rPr>
        <w:tab/>
      </w:r>
    </w:p>
    <w:p w:rsidR="00CA52C9" w:rsidRDefault="00CA52C9" w:rsidP="00CA52C9">
      <w:pPr>
        <w:tabs>
          <w:tab w:val="left" w:pos="720"/>
          <w:tab w:val="left" w:pos="7470"/>
        </w:tabs>
        <w:jc w:val="both"/>
        <w:rPr>
          <w:rFonts w:ascii="Arial" w:eastAsia="Quattrocento" w:hAnsi="Arial" w:cs="Arial"/>
          <w:b/>
        </w:rPr>
      </w:pPr>
      <w:r w:rsidRPr="005D055B">
        <w:rPr>
          <w:rFonts w:ascii="Arial" w:eastAsia="Quattrocento" w:hAnsi="Arial" w:cs="Arial"/>
          <w:b/>
        </w:rPr>
        <w:tab/>
        <w:t>E.    Student Activities Policy Revision</w:t>
      </w:r>
      <w:r w:rsidR="00AE712C">
        <w:rPr>
          <w:rFonts w:ascii="Arial" w:eastAsia="Quattrocento" w:hAnsi="Arial" w:cs="Arial"/>
          <w:b/>
        </w:rPr>
        <w:t>:</w:t>
      </w:r>
    </w:p>
    <w:p w:rsidR="005D055B" w:rsidRPr="00A22B66" w:rsidRDefault="00FB6458" w:rsidP="00AB0418">
      <w:pPr>
        <w:tabs>
          <w:tab w:val="left" w:pos="720"/>
          <w:tab w:val="left" w:pos="7470"/>
        </w:tabs>
        <w:ind w:left="720"/>
        <w:jc w:val="both"/>
        <w:rPr>
          <w:rFonts w:ascii="Arial" w:eastAsia="Quattrocento" w:hAnsi="Arial" w:cs="Arial"/>
        </w:rPr>
      </w:pPr>
      <w:r w:rsidRPr="00A22B66">
        <w:rPr>
          <w:rFonts w:ascii="Arial" w:eastAsia="Quattrocento" w:hAnsi="Arial" w:cs="Arial"/>
        </w:rPr>
        <w:t xml:space="preserve">This is a second reading of this policy revision based on student activities audit.  </w:t>
      </w:r>
    </w:p>
    <w:p w:rsidR="00A22B66" w:rsidRDefault="00A22B66" w:rsidP="00FB6458">
      <w:pPr>
        <w:tabs>
          <w:tab w:val="left" w:pos="720"/>
          <w:tab w:val="left" w:pos="7470"/>
        </w:tabs>
        <w:ind w:left="720"/>
        <w:jc w:val="both"/>
        <w:rPr>
          <w:rFonts w:ascii="Arial" w:eastAsia="Quattrocento" w:hAnsi="Arial" w:cs="Arial"/>
        </w:rPr>
      </w:pPr>
    </w:p>
    <w:p w:rsidR="005D055B" w:rsidRPr="00D642AB" w:rsidRDefault="00D642AB" w:rsidP="00FB6458">
      <w:pPr>
        <w:tabs>
          <w:tab w:val="left" w:pos="720"/>
          <w:tab w:val="left" w:pos="7470"/>
        </w:tabs>
        <w:ind w:left="720"/>
        <w:jc w:val="both"/>
        <w:rPr>
          <w:rFonts w:ascii="Arial" w:eastAsia="Quattrocento" w:hAnsi="Arial" w:cs="Arial"/>
        </w:rPr>
      </w:pPr>
      <w:r w:rsidRPr="00D642AB">
        <w:rPr>
          <w:rFonts w:ascii="Arial" w:eastAsia="Quattrocento" w:hAnsi="Arial" w:cs="Arial"/>
        </w:rPr>
        <w:t xml:space="preserve">Motion to accept MA general law Chapter 71, Section 47 as stated by </w:t>
      </w:r>
      <w:r w:rsidR="00FF4E97">
        <w:rPr>
          <w:rFonts w:ascii="Arial" w:eastAsia="Quattrocento" w:hAnsi="Arial" w:cs="Arial"/>
        </w:rPr>
        <w:t>Barry Struski</w:t>
      </w:r>
      <w:r w:rsidRPr="00D642AB">
        <w:rPr>
          <w:rFonts w:ascii="Arial" w:eastAsia="Quattrocento" w:hAnsi="Arial" w:cs="Arial"/>
        </w:rPr>
        <w:t xml:space="preserve">.  Second by </w:t>
      </w:r>
      <w:r w:rsidR="00FF4E97">
        <w:rPr>
          <w:rFonts w:ascii="Arial" w:eastAsia="Quattrocento" w:hAnsi="Arial" w:cs="Arial"/>
        </w:rPr>
        <w:t xml:space="preserve">James O/Brien. </w:t>
      </w:r>
      <w:r w:rsidRPr="00D642AB">
        <w:rPr>
          <w:rFonts w:ascii="Arial" w:eastAsia="Quattrocento" w:hAnsi="Arial" w:cs="Arial"/>
        </w:rPr>
        <w:t xml:space="preserve"> All in favor.  Motion by </w:t>
      </w:r>
      <w:r w:rsidR="00FF4E97">
        <w:rPr>
          <w:rFonts w:ascii="Arial" w:eastAsia="Quattrocento" w:hAnsi="Arial" w:cs="Arial"/>
        </w:rPr>
        <w:t xml:space="preserve"> Barry Struski </w:t>
      </w:r>
      <w:r w:rsidRPr="00D642AB">
        <w:rPr>
          <w:rFonts w:ascii="Arial" w:eastAsia="Quattrocento" w:hAnsi="Arial" w:cs="Arial"/>
        </w:rPr>
        <w:t>accept revis</w:t>
      </w:r>
      <w:r w:rsidR="00FF4E97">
        <w:rPr>
          <w:rFonts w:ascii="Arial" w:eastAsia="Quattrocento" w:hAnsi="Arial" w:cs="Arial"/>
        </w:rPr>
        <w:t>ed student activities policy.  James O’Brien</w:t>
      </w:r>
      <w:r w:rsidRPr="00D642AB">
        <w:rPr>
          <w:rFonts w:ascii="Arial" w:eastAsia="Quattrocento" w:hAnsi="Arial" w:cs="Arial"/>
        </w:rPr>
        <w:t xml:space="preserve"> second.  </w:t>
      </w:r>
      <w:proofErr w:type="gramStart"/>
      <w:r w:rsidRPr="00D642AB">
        <w:rPr>
          <w:rFonts w:ascii="Arial" w:eastAsia="Quattrocento" w:hAnsi="Arial" w:cs="Arial"/>
        </w:rPr>
        <w:t>All in favor.</w:t>
      </w:r>
      <w:proofErr w:type="gramEnd"/>
      <w:r w:rsidRPr="00D642AB">
        <w:rPr>
          <w:rFonts w:ascii="Arial" w:eastAsia="Quattrocento" w:hAnsi="Arial" w:cs="Arial"/>
        </w:rPr>
        <w:t xml:space="preserve"> </w:t>
      </w:r>
    </w:p>
    <w:p w:rsidR="005D055B" w:rsidRPr="005D055B" w:rsidRDefault="005D055B" w:rsidP="00CA52C9">
      <w:pPr>
        <w:tabs>
          <w:tab w:val="left" w:pos="720"/>
          <w:tab w:val="left" w:pos="7470"/>
        </w:tabs>
        <w:jc w:val="both"/>
        <w:rPr>
          <w:rFonts w:ascii="Arial" w:eastAsia="Quattrocento" w:hAnsi="Arial" w:cs="Arial"/>
          <w:b/>
        </w:rPr>
      </w:pPr>
    </w:p>
    <w:p w:rsidR="005D055B" w:rsidRPr="005D055B" w:rsidRDefault="005D055B" w:rsidP="005D055B">
      <w:pPr>
        <w:ind w:firstLine="720"/>
        <w:rPr>
          <w:rFonts w:ascii="Arial" w:eastAsia="Rokkitt" w:hAnsi="Arial" w:cs="Arial"/>
          <w:b/>
          <w:i/>
          <w:u w:val="single"/>
        </w:rPr>
      </w:pPr>
      <w:r w:rsidRPr="005D055B">
        <w:rPr>
          <w:rFonts w:ascii="Arial" w:eastAsia="Rokkitt" w:hAnsi="Arial" w:cs="Arial"/>
          <w:b/>
          <w:i/>
          <w:u w:val="single"/>
        </w:rPr>
        <w:t>Family and Community Engagement Standard III</w:t>
      </w:r>
    </w:p>
    <w:p w:rsidR="005D055B" w:rsidRPr="005D055B" w:rsidRDefault="005D055B" w:rsidP="005D055B">
      <w:pPr>
        <w:ind w:firstLine="720"/>
        <w:rPr>
          <w:rFonts w:ascii="Arial" w:hAnsi="Arial" w:cs="Arial"/>
        </w:rPr>
      </w:pPr>
    </w:p>
    <w:p w:rsidR="005D055B" w:rsidRPr="005D055B" w:rsidRDefault="005D055B" w:rsidP="005D055B">
      <w:pPr>
        <w:ind w:left="780"/>
        <w:jc w:val="both"/>
        <w:rPr>
          <w:rFonts w:ascii="Arial" w:eastAsia="Quattrocento" w:hAnsi="Arial" w:cs="Arial"/>
          <w:sz w:val="22"/>
          <w:szCs w:val="22"/>
        </w:rPr>
      </w:pPr>
      <w:r w:rsidRPr="005D055B">
        <w:rPr>
          <w:rFonts w:ascii="Arial" w:eastAsia="Quattrocento" w:hAnsi="Arial" w:cs="Arial"/>
          <w:b/>
          <w:sz w:val="22"/>
          <w:szCs w:val="22"/>
        </w:rPr>
        <w:t>Family and Community Goal 3</w:t>
      </w:r>
      <w:r w:rsidRPr="005D055B">
        <w:rPr>
          <w:rFonts w:ascii="Arial" w:eastAsia="Quattrocento" w:hAnsi="Arial" w:cs="Arial"/>
          <w:sz w:val="22"/>
          <w:szCs w:val="22"/>
        </w:rPr>
        <w:t>:  Inspire family, community, and schools to partner in   support of academic excellence, personal, social, and emotional growth, and school pride as measured by Student achievement data, community attendance at school events, and number of discipline incidences.</w:t>
      </w:r>
    </w:p>
    <w:p w:rsidR="005D055B" w:rsidRPr="005D055B" w:rsidRDefault="005D055B" w:rsidP="005D055B">
      <w:pPr>
        <w:ind w:left="780"/>
        <w:jc w:val="both"/>
        <w:rPr>
          <w:rFonts w:ascii="Arial" w:hAnsi="Arial" w:cs="Arial"/>
        </w:rPr>
      </w:pPr>
    </w:p>
    <w:p w:rsidR="005D055B" w:rsidRPr="00375CA9" w:rsidRDefault="002B3C4C" w:rsidP="002B3C4C">
      <w:pPr>
        <w:pStyle w:val="ListParagraph"/>
        <w:jc w:val="both"/>
        <w:rPr>
          <w:rFonts w:ascii="Arial" w:hAnsi="Arial" w:cs="Arial"/>
        </w:rPr>
      </w:pPr>
      <w:r>
        <w:rPr>
          <w:rFonts w:ascii="Arial" w:hAnsi="Arial" w:cs="Arial"/>
          <w:b/>
        </w:rPr>
        <w:t xml:space="preserve">A. </w:t>
      </w:r>
      <w:r w:rsidR="005D055B" w:rsidRPr="00375CA9">
        <w:rPr>
          <w:rFonts w:ascii="Arial" w:hAnsi="Arial" w:cs="Arial"/>
          <w:b/>
        </w:rPr>
        <w:t>Update on Mobilizing the Community</w:t>
      </w:r>
      <w:r w:rsidR="005D055B" w:rsidRPr="00375CA9">
        <w:rPr>
          <w:rFonts w:ascii="Arial" w:hAnsi="Arial" w:cs="Arial"/>
        </w:rPr>
        <w:t xml:space="preserve"> – </w:t>
      </w:r>
      <w:r w:rsidR="00891305" w:rsidRPr="00375CA9">
        <w:rPr>
          <w:rFonts w:ascii="Arial" w:hAnsi="Arial" w:cs="Arial"/>
        </w:rPr>
        <w:t>On March 28</w:t>
      </w:r>
      <w:r w:rsidR="00891305" w:rsidRPr="00375CA9">
        <w:rPr>
          <w:rFonts w:ascii="Arial" w:hAnsi="Arial" w:cs="Arial"/>
          <w:vertAlign w:val="superscript"/>
        </w:rPr>
        <w:t>th</w:t>
      </w:r>
      <w:r w:rsidR="00891305" w:rsidRPr="00375CA9">
        <w:rPr>
          <w:rFonts w:ascii="Arial" w:hAnsi="Arial" w:cs="Arial"/>
        </w:rPr>
        <w:t>, Middleboro, Plymouth and Carver sponsored a presentation “Drug Story Theatre.”  The audience was parents, s</w:t>
      </w:r>
      <w:r w:rsidR="00ED5981">
        <w:rPr>
          <w:rFonts w:ascii="Arial" w:hAnsi="Arial" w:cs="Arial"/>
        </w:rPr>
        <w:t xml:space="preserve">tudents and community members. </w:t>
      </w:r>
      <w:r w:rsidR="00891305" w:rsidRPr="00375CA9">
        <w:rPr>
          <w:rFonts w:ascii="Arial" w:hAnsi="Arial" w:cs="Arial"/>
        </w:rPr>
        <w:t xml:space="preserve">Drug Story Theatre was </w:t>
      </w:r>
      <w:r w:rsidR="00ED5981">
        <w:rPr>
          <w:rFonts w:ascii="Arial" w:hAnsi="Arial" w:cs="Arial"/>
        </w:rPr>
        <w:t>comprised of six</w:t>
      </w:r>
      <w:r w:rsidR="00891305" w:rsidRPr="00375CA9">
        <w:rPr>
          <w:rFonts w:ascii="Arial" w:hAnsi="Arial" w:cs="Arial"/>
        </w:rPr>
        <w:t xml:space="preserve"> students who were all struggling with drug abuse. As part of their recovery, this </w:t>
      </w:r>
      <w:r w:rsidR="00507B8F" w:rsidRPr="00375CA9">
        <w:rPr>
          <w:rFonts w:ascii="Arial" w:hAnsi="Arial" w:cs="Arial"/>
        </w:rPr>
        <w:t>performance</w:t>
      </w:r>
      <w:r w:rsidR="00891305" w:rsidRPr="00375CA9">
        <w:rPr>
          <w:rFonts w:ascii="Arial" w:hAnsi="Arial" w:cs="Arial"/>
        </w:rPr>
        <w:t xml:space="preserve"> highlight</w:t>
      </w:r>
      <w:r w:rsidR="00ED5981">
        <w:rPr>
          <w:rFonts w:ascii="Arial" w:hAnsi="Arial" w:cs="Arial"/>
        </w:rPr>
        <w:t>ed</w:t>
      </w:r>
      <w:r w:rsidR="00891305" w:rsidRPr="00375CA9">
        <w:rPr>
          <w:rFonts w:ascii="Arial" w:hAnsi="Arial" w:cs="Arial"/>
        </w:rPr>
        <w:t xml:space="preserve"> some of the </w:t>
      </w:r>
      <w:r w:rsidR="00507B8F" w:rsidRPr="00375CA9">
        <w:rPr>
          <w:rFonts w:ascii="Arial" w:hAnsi="Arial" w:cs="Arial"/>
        </w:rPr>
        <w:t>reasons</w:t>
      </w:r>
      <w:r w:rsidR="00891305" w:rsidRPr="00375CA9">
        <w:rPr>
          <w:rFonts w:ascii="Arial" w:hAnsi="Arial" w:cs="Arial"/>
        </w:rPr>
        <w:t xml:space="preserve"> of their addiction</w:t>
      </w:r>
      <w:r w:rsidR="00ED5981">
        <w:rPr>
          <w:rFonts w:ascii="Arial" w:hAnsi="Arial" w:cs="Arial"/>
        </w:rPr>
        <w:t xml:space="preserve"> it also i</w:t>
      </w:r>
      <w:r w:rsidR="00891305" w:rsidRPr="00375CA9">
        <w:rPr>
          <w:rFonts w:ascii="Arial" w:hAnsi="Arial" w:cs="Arial"/>
        </w:rPr>
        <w:t>n</w:t>
      </w:r>
      <w:r w:rsidR="00BA7E89">
        <w:rPr>
          <w:rFonts w:ascii="Arial" w:hAnsi="Arial" w:cs="Arial"/>
        </w:rPr>
        <w:t xml:space="preserve">corporated parent perspective. </w:t>
      </w:r>
      <w:r w:rsidR="00891305" w:rsidRPr="00375CA9">
        <w:rPr>
          <w:rFonts w:ascii="Arial" w:hAnsi="Arial" w:cs="Arial"/>
        </w:rPr>
        <w:t>Sponsored b</w:t>
      </w:r>
      <w:r w:rsidR="00BA7E89">
        <w:rPr>
          <w:rFonts w:ascii="Arial" w:hAnsi="Arial" w:cs="Arial"/>
        </w:rPr>
        <w:t xml:space="preserve">y Plymouth County DA’s Office. </w:t>
      </w:r>
      <w:r w:rsidR="00891305" w:rsidRPr="00375CA9">
        <w:rPr>
          <w:rFonts w:ascii="Arial" w:hAnsi="Arial" w:cs="Arial"/>
        </w:rPr>
        <w:t xml:space="preserve">A repeat performance will take place next year. </w:t>
      </w:r>
    </w:p>
    <w:p w:rsidR="00375CA9" w:rsidRDefault="00375CA9" w:rsidP="00375CA9">
      <w:pPr>
        <w:pStyle w:val="ListParagraph"/>
        <w:ind w:left="1155"/>
        <w:jc w:val="both"/>
        <w:rPr>
          <w:rFonts w:ascii="Arial" w:hAnsi="Arial" w:cs="Arial"/>
          <w:b/>
        </w:rPr>
      </w:pPr>
    </w:p>
    <w:p w:rsidR="00375CA9" w:rsidRDefault="00375CA9" w:rsidP="002B3C4C">
      <w:pPr>
        <w:pStyle w:val="ListParagraph"/>
        <w:jc w:val="both"/>
        <w:rPr>
          <w:rFonts w:ascii="Arial" w:hAnsi="Arial" w:cs="Arial"/>
        </w:rPr>
      </w:pPr>
      <w:r w:rsidRPr="00375CA9">
        <w:rPr>
          <w:rFonts w:ascii="Arial" w:hAnsi="Arial" w:cs="Arial"/>
        </w:rPr>
        <w:lastRenderedPageBreak/>
        <w:t>April 5</w:t>
      </w:r>
      <w:r w:rsidRPr="00375CA9">
        <w:rPr>
          <w:rFonts w:ascii="Arial" w:hAnsi="Arial" w:cs="Arial"/>
          <w:vertAlign w:val="superscript"/>
        </w:rPr>
        <w:t>th</w:t>
      </w:r>
      <w:r w:rsidRPr="00375CA9">
        <w:rPr>
          <w:rFonts w:ascii="Arial" w:hAnsi="Arial" w:cs="Arial"/>
        </w:rPr>
        <w:t>, If Only is being held at</w:t>
      </w:r>
      <w:r w:rsidR="00ED5981">
        <w:rPr>
          <w:rFonts w:ascii="Arial" w:hAnsi="Arial" w:cs="Arial"/>
        </w:rPr>
        <w:t xml:space="preserve"> Memorial Hall in Plymouth --</w:t>
      </w:r>
      <w:r w:rsidRPr="00375CA9">
        <w:rPr>
          <w:rFonts w:ascii="Arial" w:hAnsi="Arial" w:cs="Arial"/>
        </w:rPr>
        <w:t xml:space="preserve">sponsored by Mark Wahlberg Youth Foundation.  Powerful presentation of teens falling into the world of substance abuse.  The presentation will also be available on line. </w:t>
      </w:r>
    </w:p>
    <w:p w:rsidR="00375CA9" w:rsidRDefault="00375CA9" w:rsidP="00375CA9">
      <w:pPr>
        <w:pStyle w:val="ListParagraph"/>
        <w:ind w:left="1155"/>
        <w:jc w:val="both"/>
        <w:rPr>
          <w:rFonts w:ascii="Arial" w:hAnsi="Arial" w:cs="Arial"/>
        </w:rPr>
      </w:pPr>
    </w:p>
    <w:p w:rsidR="00591DC8" w:rsidRPr="00781EF9" w:rsidRDefault="00591DC8" w:rsidP="00781EF9">
      <w:pPr>
        <w:jc w:val="both"/>
        <w:rPr>
          <w:rFonts w:ascii="Book Antiqua" w:hAnsi="Book Antiqua" w:cs="Arial"/>
        </w:rPr>
      </w:pPr>
    </w:p>
    <w:p w:rsidR="000D548E" w:rsidRPr="00424B98" w:rsidRDefault="000D548E" w:rsidP="00424B98">
      <w:pPr>
        <w:tabs>
          <w:tab w:val="left" w:pos="720"/>
          <w:tab w:val="left" w:pos="7470"/>
        </w:tabs>
        <w:jc w:val="both"/>
        <w:rPr>
          <w:rFonts w:ascii="Arial" w:hAnsi="Arial" w:cs="Arial"/>
          <w:b/>
          <w:color w:val="0000FF"/>
        </w:rPr>
      </w:pPr>
      <w:r w:rsidRPr="00424B98">
        <w:rPr>
          <w:rFonts w:ascii="Arial" w:hAnsi="Arial" w:cs="Arial"/>
          <w:b/>
          <w:bCs/>
        </w:rPr>
        <w:t xml:space="preserve">VII     </w:t>
      </w:r>
      <w:r w:rsidRPr="00424B98">
        <w:rPr>
          <w:rFonts w:ascii="Arial" w:hAnsi="Arial" w:cs="Arial"/>
          <w:b/>
          <w:color w:val="0000FF"/>
          <w:sz w:val="26"/>
          <w:szCs w:val="26"/>
        </w:rPr>
        <w:t>Recommendations from Superintendent</w:t>
      </w:r>
    </w:p>
    <w:p w:rsidR="000D548E" w:rsidRPr="000D548E" w:rsidRDefault="000D548E" w:rsidP="000D548E">
      <w:pPr>
        <w:pStyle w:val="Header"/>
        <w:tabs>
          <w:tab w:val="clear" w:pos="4320"/>
          <w:tab w:val="clear" w:pos="8640"/>
          <w:tab w:val="left" w:pos="720"/>
          <w:tab w:val="left" w:pos="7470"/>
        </w:tabs>
        <w:ind w:left="1170"/>
        <w:rPr>
          <w:rFonts w:ascii="Arial" w:hAnsi="Arial" w:cs="Arial"/>
          <w:b/>
          <w:color w:val="0000FF"/>
          <w:szCs w:val="24"/>
        </w:rPr>
      </w:pPr>
    </w:p>
    <w:p w:rsidR="005D055B" w:rsidRPr="00546AD9" w:rsidRDefault="005D055B" w:rsidP="00546AD9">
      <w:pPr>
        <w:tabs>
          <w:tab w:val="left" w:pos="1080"/>
          <w:tab w:val="left" w:pos="7470"/>
        </w:tabs>
        <w:ind w:left="720" w:hanging="720"/>
        <w:jc w:val="both"/>
        <w:rPr>
          <w:rFonts w:ascii="Arial" w:eastAsia="Quattrocento" w:hAnsi="Arial" w:cs="Arial"/>
        </w:rPr>
      </w:pPr>
      <w:r w:rsidRPr="005D055B">
        <w:rPr>
          <w:rFonts w:ascii="Arial" w:eastAsia="Quattrocento" w:hAnsi="Arial" w:cs="Arial"/>
          <w:b/>
        </w:rPr>
        <w:tab/>
        <w:t xml:space="preserve">A.  </w:t>
      </w:r>
      <w:r w:rsidRPr="00104D51">
        <w:rPr>
          <w:rFonts w:ascii="Arial" w:eastAsia="Quattrocento" w:hAnsi="Arial" w:cs="Arial"/>
          <w:b/>
        </w:rPr>
        <w:t>Re-Appointment of John Bandzul to Old Colony Regional</w:t>
      </w:r>
      <w:r w:rsidR="00546AD9" w:rsidRPr="00104D51">
        <w:rPr>
          <w:rFonts w:ascii="Arial" w:eastAsia="Quattrocento" w:hAnsi="Arial" w:cs="Arial"/>
          <w:b/>
        </w:rPr>
        <w:t xml:space="preserve">  </w:t>
      </w:r>
      <w:r w:rsidRPr="00104D51">
        <w:rPr>
          <w:rFonts w:ascii="Arial" w:eastAsia="Quattrocento" w:hAnsi="Arial" w:cs="Arial"/>
          <w:b/>
        </w:rPr>
        <w:t>Vocational School Committee</w:t>
      </w:r>
      <w:r w:rsidR="00375CA9" w:rsidRPr="00104D51">
        <w:rPr>
          <w:rFonts w:ascii="Arial" w:eastAsia="Quattrocento" w:hAnsi="Arial" w:cs="Arial"/>
          <w:b/>
        </w:rPr>
        <w:t>.</w:t>
      </w:r>
      <w:r w:rsidR="00375CA9" w:rsidRPr="00AD3944">
        <w:rPr>
          <w:rFonts w:ascii="Arial" w:eastAsia="Quattrocento" w:hAnsi="Arial" w:cs="Arial"/>
        </w:rPr>
        <w:t xml:space="preserve">  Mr. Bandzul was re-appointed by the Board of Selectmen.  He was unable to attend this meeting.  Barry Struski made a</w:t>
      </w:r>
      <w:r w:rsidR="00546AD9">
        <w:rPr>
          <w:rFonts w:ascii="Arial" w:eastAsia="Quattrocento" w:hAnsi="Arial" w:cs="Arial"/>
        </w:rPr>
        <w:t xml:space="preserve"> motion to re-appoint Mr. Bandzul to the Old Colony School Committee. </w:t>
      </w:r>
      <w:r w:rsidR="00375CA9" w:rsidRPr="00AD3944">
        <w:rPr>
          <w:rFonts w:ascii="Arial" w:eastAsia="Quattrocento" w:hAnsi="Arial" w:cs="Arial"/>
        </w:rPr>
        <w:t>Paula Kibbe second.  All in favor.</w:t>
      </w:r>
      <w:r w:rsidR="00375CA9">
        <w:rPr>
          <w:rFonts w:ascii="Arial" w:eastAsia="Quattrocento" w:hAnsi="Arial" w:cs="Arial"/>
          <w:b/>
        </w:rPr>
        <w:t xml:space="preserve">  </w:t>
      </w:r>
      <w:r w:rsidR="00AD3944">
        <w:rPr>
          <w:rFonts w:ascii="Arial" w:eastAsia="Quattrocento" w:hAnsi="Arial" w:cs="Arial"/>
          <w:b/>
        </w:rPr>
        <w:t xml:space="preserve"> </w:t>
      </w:r>
      <w:r w:rsidR="00546AD9" w:rsidRPr="00546AD9">
        <w:rPr>
          <w:rFonts w:ascii="Arial" w:eastAsia="Quattrocento" w:hAnsi="Arial" w:cs="Arial"/>
        </w:rPr>
        <w:t>Mr. Bandzul will be attend May meeting to provide OCV updates.</w:t>
      </w:r>
    </w:p>
    <w:p w:rsidR="005D055B" w:rsidRPr="005D055B" w:rsidRDefault="005D055B" w:rsidP="005D055B">
      <w:pPr>
        <w:tabs>
          <w:tab w:val="left" w:pos="1080"/>
          <w:tab w:val="left" w:pos="7470"/>
        </w:tabs>
        <w:ind w:left="720" w:hanging="720"/>
        <w:rPr>
          <w:rFonts w:ascii="Arial" w:hAnsi="Arial" w:cs="Arial"/>
        </w:rPr>
      </w:pPr>
    </w:p>
    <w:p w:rsidR="00546AD9" w:rsidRPr="00546AD9" w:rsidRDefault="005D055B" w:rsidP="005D055B">
      <w:pPr>
        <w:tabs>
          <w:tab w:val="left" w:pos="720"/>
          <w:tab w:val="left" w:pos="1080"/>
          <w:tab w:val="left" w:pos="7470"/>
        </w:tabs>
        <w:rPr>
          <w:rFonts w:ascii="Arial" w:eastAsia="Quattrocento" w:hAnsi="Arial" w:cs="Arial"/>
          <w:b/>
        </w:rPr>
      </w:pPr>
      <w:r w:rsidRPr="005D055B">
        <w:rPr>
          <w:rFonts w:ascii="Arial" w:eastAsia="Quattrocento" w:hAnsi="Arial" w:cs="Arial"/>
          <w:b/>
        </w:rPr>
        <w:tab/>
        <w:t>B.  Field Trips:</w:t>
      </w:r>
    </w:p>
    <w:p w:rsidR="005D055B" w:rsidRPr="005D055B" w:rsidRDefault="005D055B" w:rsidP="005D055B">
      <w:pPr>
        <w:tabs>
          <w:tab w:val="left" w:pos="720"/>
          <w:tab w:val="left" w:pos="1080"/>
          <w:tab w:val="left" w:pos="7470"/>
        </w:tabs>
        <w:ind w:left="1080"/>
        <w:rPr>
          <w:rFonts w:ascii="Arial" w:hAnsi="Arial" w:cs="Arial"/>
        </w:rPr>
      </w:pPr>
      <w:r w:rsidRPr="005D055B">
        <w:rPr>
          <w:rFonts w:ascii="Arial" w:eastAsia="Quattrocento" w:hAnsi="Arial" w:cs="Arial"/>
        </w:rPr>
        <w:t>1.  New York City- Grade 10, June 11-12, 2016</w:t>
      </w:r>
      <w:r w:rsidRPr="005D055B">
        <w:rPr>
          <w:rFonts w:ascii="Arial" w:eastAsia="Quattrocento" w:hAnsi="Arial" w:cs="Arial"/>
        </w:rPr>
        <w:tab/>
      </w:r>
      <w:r w:rsidRPr="005D055B">
        <w:rPr>
          <w:rFonts w:ascii="Arial" w:eastAsia="Quattrocento" w:hAnsi="Arial" w:cs="Arial"/>
        </w:rPr>
        <w:tab/>
      </w:r>
      <w:r w:rsidRPr="005D055B">
        <w:rPr>
          <w:rFonts w:ascii="Arial" w:eastAsia="Quattrocento" w:hAnsi="Arial" w:cs="Arial"/>
        </w:rPr>
        <w:tab/>
      </w:r>
    </w:p>
    <w:p w:rsidR="005D055B" w:rsidRPr="005D055B" w:rsidRDefault="005D055B" w:rsidP="005D055B">
      <w:pPr>
        <w:tabs>
          <w:tab w:val="left" w:pos="720"/>
          <w:tab w:val="left" w:pos="1080"/>
          <w:tab w:val="left" w:pos="7470"/>
        </w:tabs>
        <w:ind w:left="1080"/>
        <w:rPr>
          <w:rFonts w:ascii="Arial" w:hAnsi="Arial" w:cs="Arial"/>
        </w:rPr>
      </w:pPr>
      <w:r w:rsidRPr="005D055B">
        <w:rPr>
          <w:rFonts w:ascii="Arial" w:eastAsia="Quattrocento" w:hAnsi="Arial" w:cs="Arial"/>
        </w:rPr>
        <w:t>2.  Quebec City Carnival – French Classes – Feb 3-5, 2017</w:t>
      </w:r>
      <w:r w:rsidRPr="005D055B">
        <w:rPr>
          <w:rFonts w:ascii="Arial" w:eastAsia="Quattrocento" w:hAnsi="Arial" w:cs="Arial"/>
        </w:rPr>
        <w:tab/>
      </w:r>
      <w:r w:rsidRPr="005D055B">
        <w:rPr>
          <w:rFonts w:ascii="Arial" w:eastAsia="Quattrocento" w:hAnsi="Arial" w:cs="Arial"/>
        </w:rPr>
        <w:tab/>
      </w:r>
      <w:r w:rsidRPr="005D055B">
        <w:rPr>
          <w:rFonts w:ascii="Arial" w:eastAsia="Quattrocento" w:hAnsi="Arial" w:cs="Arial"/>
        </w:rPr>
        <w:tab/>
      </w:r>
    </w:p>
    <w:p w:rsidR="004D757B" w:rsidRDefault="005D055B" w:rsidP="005D055B">
      <w:pPr>
        <w:tabs>
          <w:tab w:val="left" w:pos="720"/>
          <w:tab w:val="left" w:pos="1080"/>
          <w:tab w:val="left" w:pos="7470"/>
        </w:tabs>
        <w:ind w:left="1080"/>
        <w:rPr>
          <w:rFonts w:ascii="Arial" w:eastAsia="Quattrocento" w:hAnsi="Arial" w:cs="Arial"/>
        </w:rPr>
      </w:pPr>
      <w:r w:rsidRPr="005D055B">
        <w:rPr>
          <w:rFonts w:ascii="Arial" w:eastAsia="Quattrocento" w:hAnsi="Arial" w:cs="Arial"/>
        </w:rPr>
        <w:t xml:space="preserve">3. </w:t>
      </w:r>
      <w:r w:rsidR="003D6430">
        <w:rPr>
          <w:rFonts w:ascii="Arial" w:eastAsia="Quattrocento" w:hAnsi="Arial" w:cs="Arial"/>
        </w:rPr>
        <w:t xml:space="preserve"> </w:t>
      </w:r>
      <w:r w:rsidRPr="005D055B">
        <w:rPr>
          <w:rFonts w:ascii="Arial" w:eastAsia="Quattrocento" w:hAnsi="Arial" w:cs="Arial"/>
        </w:rPr>
        <w:t>Madrid, Spain and Paris France, Grs. 9-12-April 13-20, 2017</w:t>
      </w:r>
    </w:p>
    <w:p w:rsidR="00B772DF" w:rsidRDefault="00B772DF" w:rsidP="005D055B">
      <w:pPr>
        <w:tabs>
          <w:tab w:val="left" w:pos="720"/>
          <w:tab w:val="left" w:pos="1080"/>
          <w:tab w:val="left" w:pos="7470"/>
        </w:tabs>
        <w:ind w:left="1080"/>
        <w:rPr>
          <w:rFonts w:ascii="Arial" w:eastAsia="Quattrocento" w:hAnsi="Arial" w:cs="Arial"/>
        </w:rPr>
      </w:pPr>
    </w:p>
    <w:p w:rsidR="004D757B" w:rsidRDefault="004D757B" w:rsidP="00546AD9">
      <w:pPr>
        <w:tabs>
          <w:tab w:val="left" w:pos="720"/>
          <w:tab w:val="left" w:pos="7470"/>
        </w:tabs>
        <w:ind w:left="1080" w:hanging="360"/>
        <w:rPr>
          <w:rFonts w:ascii="Arial" w:eastAsia="Quattrocento" w:hAnsi="Arial" w:cs="Arial"/>
        </w:rPr>
      </w:pPr>
      <w:r>
        <w:rPr>
          <w:rFonts w:ascii="Arial" w:eastAsia="Quattrocento" w:hAnsi="Arial" w:cs="Arial"/>
        </w:rPr>
        <w:t xml:space="preserve">Barry struski motion to approve all 3 field trips.  James O’Brien second.  </w:t>
      </w:r>
      <w:proofErr w:type="gramStart"/>
      <w:r>
        <w:rPr>
          <w:rFonts w:ascii="Arial" w:eastAsia="Quattrocento" w:hAnsi="Arial" w:cs="Arial"/>
        </w:rPr>
        <w:t>All in favor.</w:t>
      </w:r>
      <w:proofErr w:type="gramEnd"/>
      <w:r>
        <w:rPr>
          <w:rFonts w:ascii="Arial" w:eastAsia="Quattrocento" w:hAnsi="Arial" w:cs="Arial"/>
        </w:rPr>
        <w:t xml:space="preserve"> </w:t>
      </w:r>
    </w:p>
    <w:p w:rsidR="00E70F87" w:rsidRPr="004D757B" w:rsidRDefault="005D055B" w:rsidP="004D757B">
      <w:pPr>
        <w:tabs>
          <w:tab w:val="left" w:pos="720"/>
          <w:tab w:val="left" w:pos="1080"/>
          <w:tab w:val="left" w:pos="7470"/>
        </w:tabs>
        <w:rPr>
          <w:rFonts w:ascii="Arial" w:hAnsi="Arial" w:cs="Arial"/>
        </w:rPr>
      </w:pPr>
      <w:r w:rsidRPr="005D055B">
        <w:rPr>
          <w:rFonts w:ascii="Arial" w:eastAsia="Quattrocento" w:hAnsi="Arial" w:cs="Arial"/>
        </w:rPr>
        <w:tab/>
      </w:r>
      <w:r w:rsidRPr="005D055B">
        <w:rPr>
          <w:rFonts w:ascii="Arial" w:eastAsia="Quattrocento" w:hAnsi="Arial" w:cs="Arial"/>
        </w:rPr>
        <w:tab/>
      </w:r>
      <w:r w:rsidR="000D548E" w:rsidRPr="005D055B">
        <w:rPr>
          <w:rFonts w:ascii="Arial" w:hAnsi="Arial" w:cs="Arial"/>
          <w:bCs/>
        </w:rPr>
        <w:tab/>
      </w:r>
    </w:p>
    <w:p w:rsidR="000D548E" w:rsidRPr="000D548E" w:rsidRDefault="000D548E" w:rsidP="000D548E">
      <w:pPr>
        <w:tabs>
          <w:tab w:val="left" w:pos="720"/>
          <w:tab w:val="left" w:pos="7470"/>
        </w:tabs>
        <w:rPr>
          <w:rFonts w:ascii="Arial" w:hAnsi="Arial" w:cs="Arial"/>
          <w:b/>
          <w:color w:val="0000FF"/>
          <w:sz w:val="26"/>
          <w:szCs w:val="26"/>
        </w:rPr>
      </w:pPr>
      <w:r w:rsidRPr="000D548E">
        <w:rPr>
          <w:rFonts w:ascii="Arial" w:hAnsi="Arial" w:cs="Arial"/>
          <w:b/>
        </w:rPr>
        <w:t>VIII</w:t>
      </w:r>
      <w:r w:rsidRPr="000D548E">
        <w:rPr>
          <w:rFonts w:ascii="Arial" w:hAnsi="Arial" w:cs="Arial"/>
          <w:b/>
        </w:rPr>
        <w:tab/>
      </w:r>
      <w:r w:rsidRPr="000D548E">
        <w:rPr>
          <w:rFonts w:ascii="Arial" w:hAnsi="Arial" w:cs="Arial"/>
          <w:b/>
          <w:color w:val="0000FF"/>
          <w:sz w:val="26"/>
          <w:szCs w:val="26"/>
        </w:rPr>
        <w:t>Reports from the School Committee</w:t>
      </w:r>
      <w:r w:rsidR="005D007D">
        <w:rPr>
          <w:rFonts w:ascii="Arial" w:hAnsi="Arial" w:cs="Arial"/>
          <w:b/>
          <w:color w:val="0000FF"/>
          <w:sz w:val="26"/>
          <w:szCs w:val="26"/>
        </w:rPr>
        <w:t>:</w:t>
      </w:r>
      <w:r w:rsidRPr="000D548E">
        <w:rPr>
          <w:rFonts w:ascii="Arial" w:hAnsi="Arial" w:cs="Arial"/>
          <w:b/>
          <w:color w:val="0000FF"/>
          <w:sz w:val="26"/>
          <w:szCs w:val="26"/>
        </w:rPr>
        <w:tab/>
      </w:r>
    </w:p>
    <w:p w:rsidR="000D548E" w:rsidRPr="00904E98" w:rsidRDefault="000D548E" w:rsidP="000D548E">
      <w:pPr>
        <w:tabs>
          <w:tab w:val="left" w:pos="720"/>
          <w:tab w:val="left" w:pos="7470"/>
        </w:tabs>
        <w:rPr>
          <w:rFonts w:ascii="Arial" w:hAnsi="Arial" w:cs="Arial"/>
          <w:color w:val="0000FF"/>
          <w:sz w:val="26"/>
          <w:szCs w:val="26"/>
        </w:rPr>
      </w:pPr>
    </w:p>
    <w:p w:rsidR="00B772DF" w:rsidRDefault="00E61DC8" w:rsidP="00B772DF">
      <w:pPr>
        <w:tabs>
          <w:tab w:val="left" w:pos="720"/>
          <w:tab w:val="left" w:pos="7470"/>
        </w:tabs>
        <w:jc w:val="both"/>
        <w:rPr>
          <w:rFonts w:ascii="Arial" w:hAnsi="Arial" w:cs="Arial"/>
          <w:sz w:val="26"/>
          <w:szCs w:val="26"/>
        </w:rPr>
      </w:pPr>
      <w:r>
        <w:rPr>
          <w:rFonts w:ascii="Arial" w:hAnsi="Arial" w:cs="Arial"/>
          <w:sz w:val="26"/>
          <w:szCs w:val="26"/>
        </w:rPr>
        <w:t>Scott Knief thanked Barry Struski for h</w:t>
      </w:r>
      <w:r w:rsidR="00B772DF">
        <w:rPr>
          <w:rFonts w:ascii="Arial" w:hAnsi="Arial" w:cs="Arial"/>
          <w:sz w:val="26"/>
          <w:szCs w:val="26"/>
        </w:rPr>
        <w:t xml:space="preserve">is 3 terms, totaling 9 years on the School Committee. </w:t>
      </w:r>
      <w:r>
        <w:rPr>
          <w:rFonts w:ascii="Arial" w:hAnsi="Arial" w:cs="Arial"/>
          <w:sz w:val="26"/>
          <w:szCs w:val="26"/>
        </w:rPr>
        <w:t xml:space="preserve">Barry has </w:t>
      </w:r>
      <w:r w:rsidR="00B772DF">
        <w:rPr>
          <w:rFonts w:ascii="Arial" w:hAnsi="Arial" w:cs="Arial"/>
          <w:sz w:val="26"/>
          <w:szCs w:val="26"/>
        </w:rPr>
        <w:t>decided</w:t>
      </w:r>
      <w:r>
        <w:rPr>
          <w:rFonts w:ascii="Arial" w:hAnsi="Arial" w:cs="Arial"/>
          <w:sz w:val="26"/>
          <w:szCs w:val="26"/>
        </w:rPr>
        <w:t xml:space="preserve"> no</w:t>
      </w:r>
      <w:r w:rsidR="00B772DF">
        <w:rPr>
          <w:rFonts w:ascii="Arial" w:hAnsi="Arial" w:cs="Arial"/>
          <w:sz w:val="26"/>
          <w:szCs w:val="26"/>
        </w:rPr>
        <w:t xml:space="preserve">t to re-run for this position. </w:t>
      </w:r>
      <w:r>
        <w:rPr>
          <w:rFonts w:ascii="Arial" w:hAnsi="Arial" w:cs="Arial"/>
          <w:sz w:val="26"/>
          <w:szCs w:val="26"/>
        </w:rPr>
        <w:t>He has been a positiv</w:t>
      </w:r>
      <w:r w:rsidR="00B772DF">
        <w:rPr>
          <w:rFonts w:ascii="Arial" w:hAnsi="Arial" w:cs="Arial"/>
          <w:sz w:val="26"/>
          <w:szCs w:val="26"/>
        </w:rPr>
        <w:t>e member through his many years. Congratulations and well wishes from all committee members.</w:t>
      </w:r>
    </w:p>
    <w:p w:rsidR="00B772DF" w:rsidRDefault="00B772DF" w:rsidP="000D548E">
      <w:pPr>
        <w:tabs>
          <w:tab w:val="left" w:pos="720"/>
          <w:tab w:val="left" w:pos="7470"/>
        </w:tabs>
        <w:rPr>
          <w:rFonts w:ascii="Arial" w:hAnsi="Arial" w:cs="Arial"/>
          <w:sz w:val="26"/>
          <w:szCs w:val="26"/>
        </w:rPr>
      </w:pPr>
    </w:p>
    <w:p w:rsidR="00B244E4" w:rsidRDefault="00B244E4" w:rsidP="00B772DF">
      <w:pPr>
        <w:tabs>
          <w:tab w:val="left" w:pos="720"/>
          <w:tab w:val="left" w:pos="7470"/>
        </w:tabs>
        <w:jc w:val="both"/>
        <w:rPr>
          <w:rFonts w:ascii="Arial" w:hAnsi="Arial" w:cs="Arial"/>
          <w:sz w:val="26"/>
          <w:szCs w:val="26"/>
        </w:rPr>
      </w:pPr>
      <w:r>
        <w:rPr>
          <w:rFonts w:ascii="Arial" w:hAnsi="Arial" w:cs="Arial"/>
          <w:sz w:val="26"/>
          <w:szCs w:val="26"/>
        </w:rPr>
        <w:t xml:space="preserve">James O’Brien wanted to </w:t>
      </w:r>
      <w:r w:rsidR="00B772DF">
        <w:rPr>
          <w:rFonts w:ascii="Arial" w:hAnsi="Arial" w:cs="Arial"/>
          <w:sz w:val="26"/>
          <w:szCs w:val="26"/>
        </w:rPr>
        <w:t>re</w:t>
      </w:r>
      <w:r>
        <w:rPr>
          <w:rFonts w:ascii="Arial" w:hAnsi="Arial" w:cs="Arial"/>
          <w:sz w:val="26"/>
          <w:szCs w:val="26"/>
        </w:rPr>
        <w:t xml:space="preserve">iterate the positive </w:t>
      </w:r>
      <w:r w:rsidR="00B772DF">
        <w:rPr>
          <w:rFonts w:ascii="Arial" w:hAnsi="Arial" w:cs="Arial"/>
          <w:sz w:val="26"/>
          <w:szCs w:val="26"/>
        </w:rPr>
        <w:t>vibe at the joint meeting with S</w:t>
      </w:r>
      <w:r>
        <w:rPr>
          <w:rFonts w:ascii="Arial" w:hAnsi="Arial" w:cs="Arial"/>
          <w:sz w:val="26"/>
          <w:szCs w:val="26"/>
        </w:rPr>
        <w:t>electboard and school committee.  Andrew Soliwoda thanked Steve Davies for the presentation in the planetarium.</w:t>
      </w:r>
    </w:p>
    <w:p w:rsidR="00B244E4" w:rsidRDefault="00B244E4" w:rsidP="00B772DF">
      <w:pPr>
        <w:tabs>
          <w:tab w:val="left" w:pos="720"/>
          <w:tab w:val="left" w:pos="7470"/>
        </w:tabs>
        <w:jc w:val="both"/>
        <w:rPr>
          <w:rFonts w:ascii="Arial" w:hAnsi="Arial" w:cs="Arial"/>
          <w:sz w:val="26"/>
          <w:szCs w:val="26"/>
        </w:rPr>
      </w:pPr>
    </w:p>
    <w:p w:rsidR="00E61DC8" w:rsidRDefault="005C71E3" w:rsidP="005C71E3">
      <w:pPr>
        <w:tabs>
          <w:tab w:val="left" w:pos="720"/>
          <w:tab w:val="left" w:pos="7470"/>
        </w:tabs>
        <w:jc w:val="both"/>
        <w:rPr>
          <w:rFonts w:ascii="Arial" w:hAnsi="Arial" w:cs="Arial"/>
          <w:sz w:val="26"/>
          <w:szCs w:val="26"/>
        </w:rPr>
      </w:pPr>
      <w:r>
        <w:rPr>
          <w:rFonts w:ascii="Arial" w:hAnsi="Arial" w:cs="Arial"/>
          <w:sz w:val="26"/>
          <w:szCs w:val="26"/>
        </w:rPr>
        <w:t xml:space="preserve">Barry </w:t>
      </w:r>
      <w:proofErr w:type="spellStart"/>
      <w:r>
        <w:rPr>
          <w:rFonts w:ascii="Arial" w:hAnsi="Arial" w:cs="Arial"/>
          <w:sz w:val="26"/>
          <w:szCs w:val="26"/>
        </w:rPr>
        <w:t>Struski</w:t>
      </w:r>
      <w:proofErr w:type="spellEnd"/>
      <w:r>
        <w:rPr>
          <w:rFonts w:ascii="Arial" w:hAnsi="Arial" w:cs="Arial"/>
          <w:sz w:val="26"/>
          <w:szCs w:val="26"/>
        </w:rPr>
        <w:t xml:space="preserve"> parting words… </w:t>
      </w:r>
      <w:r w:rsidR="00B244E4" w:rsidRPr="00C907F7">
        <w:rPr>
          <w:rFonts w:ascii="Arial" w:hAnsi="Arial" w:cs="Arial"/>
          <w:sz w:val="26"/>
          <w:szCs w:val="26"/>
        </w:rPr>
        <w:t xml:space="preserve">thanked people of Carver for their votes over the years.  </w:t>
      </w:r>
      <w:r w:rsidR="00CC710A" w:rsidRPr="00C907F7">
        <w:rPr>
          <w:rFonts w:ascii="Arial" w:hAnsi="Arial" w:cs="Arial"/>
          <w:sz w:val="26"/>
          <w:szCs w:val="26"/>
        </w:rPr>
        <w:t xml:space="preserve">Also thanked all the School Committee members he has worked with as well as administrators, teachers and staff. </w:t>
      </w:r>
      <w:r w:rsidR="00B244E4" w:rsidRPr="00C907F7">
        <w:rPr>
          <w:rFonts w:ascii="Arial" w:hAnsi="Arial" w:cs="Arial"/>
          <w:sz w:val="26"/>
          <w:szCs w:val="26"/>
        </w:rPr>
        <w:t>Recommends</w:t>
      </w:r>
      <w:r w:rsidR="00E61DC8" w:rsidRPr="00C907F7">
        <w:rPr>
          <w:rFonts w:ascii="Arial" w:hAnsi="Arial" w:cs="Arial"/>
          <w:sz w:val="26"/>
          <w:szCs w:val="26"/>
        </w:rPr>
        <w:t xml:space="preserve"> </w:t>
      </w:r>
      <w:r w:rsidR="00C907F7" w:rsidRPr="00C907F7">
        <w:rPr>
          <w:rFonts w:ascii="Arial" w:hAnsi="Arial" w:cs="Arial"/>
          <w:sz w:val="26"/>
          <w:szCs w:val="26"/>
        </w:rPr>
        <w:t>moving forward with continued cooperation with the town administration and the community.</w:t>
      </w:r>
      <w:r w:rsidR="00C907F7">
        <w:rPr>
          <w:rFonts w:ascii="Arial" w:hAnsi="Arial" w:cs="Arial"/>
          <w:sz w:val="26"/>
          <w:szCs w:val="26"/>
        </w:rPr>
        <w:t xml:space="preserve"> </w:t>
      </w:r>
      <w:r>
        <w:rPr>
          <w:rFonts w:ascii="Arial" w:hAnsi="Arial" w:cs="Arial"/>
          <w:sz w:val="26"/>
          <w:szCs w:val="26"/>
        </w:rPr>
        <w:t>It has been his pleasure and privilege to be a part of the School Committee to work for the children of our town.</w:t>
      </w:r>
    </w:p>
    <w:p w:rsidR="00E61DC8" w:rsidRDefault="00E61DC8" w:rsidP="005C71E3">
      <w:pPr>
        <w:tabs>
          <w:tab w:val="left" w:pos="720"/>
          <w:tab w:val="left" w:pos="7470"/>
        </w:tabs>
        <w:jc w:val="both"/>
        <w:rPr>
          <w:rFonts w:ascii="Arial" w:hAnsi="Arial" w:cs="Arial"/>
          <w:sz w:val="26"/>
          <w:szCs w:val="26"/>
        </w:rPr>
      </w:pPr>
    </w:p>
    <w:p w:rsidR="000D548E" w:rsidRPr="00424B98" w:rsidRDefault="00B244E4" w:rsidP="005C71E3">
      <w:pPr>
        <w:tabs>
          <w:tab w:val="left" w:pos="720"/>
          <w:tab w:val="left" w:pos="7470"/>
        </w:tabs>
        <w:jc w:val="both"/>
        <w:rPr>
          <w:rFonts w:ascii="Arial" w:hAnsi="Arial" w:cs="Arial"/>
          <w:sz w:val="26"/>
          <w:szCs w:val="26"/>
        </w:rPr>
      </w:pPr>
      <w:r>
        <w:rPr>
          <w:rFonts w:ascii="Arial" w:hAnsi="Arial" w:cs="Arial"/>
          <w:sz w:val="26"/>
          <w:szCs w:val="26"/>
        </w:rPr>
        <w:t xml:space="preserve">Barry Struski made a </w:t>
      </w:r>
      <w:r w:rsidR="00904E98" w:rsidRPr="00904E98">
        <w:rPr>
          <w:rFonts w:ascii="Arial" w:hAnsi="Arial" w:cs="Arial"/>
          <w:sz w:val="26"/>
          <w:szCs w:val="26"/>
        </w:rPr>
        <w:t xml:space="preserve">motion </w:t>
      </w:r>
      <w:r w:rsidR="00C879EF" w:rsidRPr="00904E98">
        <w:rPr>
          <w:rFonts w:ascii="Arial" w:hAnsi="Arial" w:cs="Arial"/>
          <w:sz w:val="26"/>
          <w:szCs w:val="26"/>
        </w:rPr>
        <w:t xml:space="preserve">to adjourn at </w:t>
      </w:r>
      <w:r>
        <w:rPr>
          <w:rFonts w:ascii="Arial" w:hAnsi="Arial" w:cs="Arial"/>
          <w:sz w:val="26"/>
          <w:szCs w:val="26"/>
        </w:rPr>
        <w:t xml:space="preserve">8:38 </w:t>
      </w:r>
      <w:r w:rsidR="005D055B">
        <w:rPr>
          <w:rFonts w:ascii="Arial" w:hAnsi="Arial" w:cs="Arial"/>
          <w:sz w:val="26"/>
          <w:szCs w:val="26"/>
        </w:rPr>
        <w:t>p</w:t>
      </w:r>
      <w:r w:rsidR="00904E98" w:rsidRPr="00904E98">
        <w:rPr>
          <w:rFonts w:ascii="Arial" w:hAnsi="Arial" w:cs="Arial"/>
          <w:sz w:val="26"/>
          <w:szCs w:val="26"/>
        </w:rPr>
        <w:t xml:space="preserve">.m. </w:t>
      </w:r>
      <w:r w:rsidR="00C879EF" w:rsidRPr="00904E98">
        <w:rPr>
          <w:rFonts w:ascii="Arial" w:hAnsi="Arial" w:cs="Arial"/>
          <w:sz w:val="26"/>
          <w:szCs w:val="26"/>
        </w:rPr>
        <w:t xml:space="preserve"> </w:t>
      </w:r>
      <w:r>
        <w:rPr>
          <w:rFonts w:ascii="Arial" w:hAnsi="Arial" w:cs="Arial"/>
          <w:sz w:val="26"/>
          <w:szCs w:val="26"/>
        </w:rPr>
        <w:t xml:space="preserve">James O’Brien </w:t>
      </w:r>
      <w:r w:rsidR="00C879EF" w:rsidRPr="00904E98">
        <w:rPr>
          <w:rFonts w:ascii="Arial" w:hAnsi="Arial" w:cs="Arial"/>
          <w:sz w:val="26"/>
          <w:szCs w:val="26"/>
        </w:rPr>
        <w:t xml:space="preserve">second.  All in favor. </w:t>
      </w:r>
    </w:p>
    <w:p w:rsidR="000D548E" w:rsidRPr="000D548E" w:rsidRDefault="000D548E" w:rsidP="000D548E">
      <w:pPr>
        <w:tabs>
          <w:tab w:val="left" w:pos="720"/>
          <w:tab w:val="left" w:pos="7470"/>
        </w:tabs>
        <w:rPr>
          <w:rFonts w:ascii="Arial" w:hAnsi="Arial" w:cs="Arial"/>
          <w:b/>
          <w:color w:val="0000FF"/>
          <w:sz w:val="26"/>
          <w:szCs w:val="26"/>
        </w:rPr>
      </w:pPr>
      <w:r w:rsidRPr="000D548E">
        <w:rPr>
          <w:rFonts w:ascii="Arial" w:hAnsi="Arial" w:cs="Arial"/>
          <w:b/>
          <w:color w:val="0000FF"/>
          <w:sz w:val="26"/>
          <w:szCs w:val="26"/>
        </w:rPr>
        <w:tab/>
      </w:r>
    </w:p>
    <w:p w:rsidR="000D548E" w:rsidRPr="000D548E" w:rsidRDefault="000D548E" w:rsidP="000D548E">
      <w:pPr>
        <w:tabs>
          <w:tab w:val="left" w:pos="720"/>
          <w:tab w:val="left" w:pos="7470"/>
        </w:tabs>
        <w:rPr>
          <w:rFonts w:ascii="Arial" w:hAnsi="Arial" w:cs="Arial"/>
          <w:b/>
        </w:rPr>
      </w:pPr>
    </w:p>
    <w:p w:rsidR="000D548E" w:rsidRPr="000D548E" w:rsidRDefault="000D548E" w:rsidP="000D548E">
      <w:pPr>
        <w:jc w:val="center"/>
        <w:rPr>
          <w:rFonts w:ascii="Arial" w:hAnsi="Arial" w:cs="Arial"/>
          <w:sz w:val="26"/>
          <w:szCs w:val="26"/>
          <w:bdr w:val="single" w:sz="4" w:space="0" w:color="auto"/>
        </w:rPr>
      </w:pPr>
      <w:r w:rsidRPr="000D548E">
        <w:rPr>
          <w:rFonts w:ascii="Arial" w:hAnsi="Arial" w:cs="Arial"/>
          <w:sz w:val="26"/>
          <w:szCs w:val="26"/>
          <w:bdr w:val="single" w:sz="4" w:space="0" w:color="auto"/>
        </w:rPr>
        <w:t xml:space="preserve">NEXT REGULAR MEETING:   </w:t>
      </w:r>
      <w:r w:rsidR="005D055B">
        <w:rPr>
          <w:rFonts w:ascii="Arial" w:hAnsi="Arial" w:cs="Arial"/>
          <w:b/>
          <w:sz w:val="26"/>
          <w:szCs w:val="26"/>
          <w:bdr w:val="single" w:sz="4" w:space="0" w:color="auto"/>
        </w:rPr>
        <w:t>MAY 9, 2016</w:t>
      </w:r>
      <w:r w:rsidRPr="000D548E">
        <w:rPr>
          <w:rFonts w:ascii="Arial" w:hAnsi="Arial" w:cs="Arial"/>
          <w:sz w:val="26"/>
          <w:szCs w:val="26"/>
          <w:bdr w:val="single" w:sz="4" w:space="0" w:color="auto"/>
        </w:rPr>
        <w:t xml:space="preserve">     7:00 p.m.</w:t>
      </w:r>
    </w:p>
    <w:sectPr w:rsidR="000D548E" w:rsidRPr="000D548E" w:rsidSect="00DF475C">
      <w:footerReference w:type="default" r:id="rId9"/>
      <w:pgSz w:w="12240" w:h="15840"/>
      <w:pgMar w:top="1296" w:right="1152"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FBD" w:rsidRDefault="006A5FBD" w:rsidP="006A5FBD">
      <w:r>
        <w:separator/>
      </w:r>
    </w:p>
  </w:endnote>
  <w:endnote w:type="continuationSeparator" w:id="0">
    <w:p w:rsidR="006A5FBD" w:rsidRDefault="006A5FBD" w:rsidP="006A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attrocento">
    <w:altName w:val="Times New Roman"/>
    <w:charset w:val="00"/>
    <w:family w:val="auto"/>
    <w:pitch w:val="default"/>
  </w:font>
  <w:font w:name="Rokkitt">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BD" w:rsidRPr="00D70554" w:rsidRDefault="006A5FBD" w:rsidP="006A5FBD">
    <w:pPr>
      <w:pStyle w:val="Footer"/>
      <w:rPr>
        <w:rFonts w:ascii="Verdana" w:hAnsi="Verdana" w:cs="Verdana"/>
        <w:sz w:val="20"/>
        <w:szCs w:val="20"/>
      </w:rPr>
    </w:pPr>
    <w:r>
      <w:rPr>
        <w:rFonts w:ascii="Verdana" w:hAnsi="Verdana" w:cs="Verdana"/>
        <w:sz w:val="20"/>
        <w:szCs w:val="20"/>
      </w:rPr>
      <w:t xml:space="preserve">CARVER School Committee Minutes                                                               </w:t>
    </w:r>
    <w:r w:rsidR="00A20A66">
      <w:rPr>
        <w:rFonts w:ascii="Verdana" w:hAnsi="Verdana" w:cs="Verdana"/>
        <w:sz w:val="20"/>
        <w:szCs w:val="20"/>
      </w:rPr>
      <w:t>April 4</w:t>
    </w:r>
    <w:r>
      <w:rPr>
        <w:rFonts w:ascii="Verdana" w:hAnsi="Verdana" w:cs="Verdana"/>
        <w:sz w:val="20"/>
        <w:szCs w:val="20"/>
      </w:rPr>
      <w:t>, 2016</w:t>
    </w:r>
  </w:p>
  <w:p w:rsidR="006A5FBD" w:rsidRDefault="006A5FBD" w:rsidP="006A5FBD">
    <w:pPr>
      <w:pStyle w:val="Footer"/>
    </w:pPr>
    <w:r>
      <w:t xml:space="preserve">                                       </w:t>
    </w:r>
  </w:p>
  <w:p w:rsidR="006A5FBD" w:rsidRDefault="006A5FBD">
    <w:pPr>
      <w:pStyle w:val="Footer"/>
    </w:pPr>
  </w:p>
  <w:p w:rsidR="006A5FBD" w:rsidRDefault="006A5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FBD" w:rsidRDefault="006A5FBD" w:rsidP="006A5FBD">
      <w:r>
        <w:separator/>
      </w:r>
    </w:p>
  </w:footnote>
  <w:footnote w:type="continuationSeparator" w:id="0">
    <w:p w:rsidR="006A5FBD" w:rsidRDefault="006A5FBD" w:rsidP="006A5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49F"/>
    <w:multiLevelType w:val="hybridMultilevel"/>
    <w:tmpl w:val="72742DF6"/>
    <w:lvl w:ilvl="0" w:tplc="906019B6">
      <w:start w:val="1"/>
      <w:numFmt w:val="upperLetter"/>
      <w:lvlText w:val="%1."/>
      <w:lvlJc w:val="left"/>
      <w:pPr>
        <w:ind w:left="1215" w:hanging="51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DCE4788"/>
    <w:multiLevelType w:val="hybridMultilevel"/>
    <w:tmpl w:val="5B60CE84"/>
    <w:lvl w:ilvl="0" w:tplc="644E6A9C">
      <w:start w:val="1"/>
      <w:numFmt w:val="upperLetter"/>
      <w:lvlText w:val="%1."/>
      <w:lvlJc w:val="left"/>
      <w:pPr>
        <w:ind w:left="1155" w:hanging="375"/>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1E2C40D9"/>
    <w:multiLevelType w:val="hybridMultilevel"/>
    <w:tmpl w:val="7B12DBAC"/>
    <w:lvl w:ilvl="0" w:tplc="19203A24">
      <w:start w:val="1"/>
      <w:numFmt w:val="upperLetter"/>
      <w:lvlText w:val="%1."/>
      <w:lvlJc w:val="left"/>
      <w:pPr>
        <w:ind w:left="1065" w:hanging="360"/>
      </w:pPr>
      <w:rPr>
        <w:rFonts w:hint="default"/>
        <w:b/>
        <w:color w:val="auto"/>
        <w:sz w:val="24"/>
        <w:szCs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2B145879"/>
    <w:multiLevelType w:val="multilevel"/>
    <w:tmpl w:val="CBB431BE"/>
    <w:lvl w:ilvl="0">
      <w:start w:val="1"/>
      <w:numFmt w:val="upperLetter"/>
      <w:lvlText w:val="%1."/>
      <w:lvlJc w:val="left"/>
      <w:pPr>
        <w:ind w:left="900" w:firstLine="540"/>
      </w:pPr>
      <w:rPr>
        <w:b/>
        <w:vertAlign w:val="baseline"/>
      </w:rPr>
    </w:lvl>
    <w:lvl w:ilvl="1">
      <w:start w:val="1"/>
      <w:numFmt w:val="lowerLetter"/>
      <w:lvlText w:val="%2."/>
      <w:lvlJc w:val="left"/>
      <w:pPr>
        <w:ind w:left="1620" w:firstLine="1260"/>
      </w:pPr>
      <w:rPr>
        <w:vertAlign w:val="baseline"/>
      </w:rPr>
    </w:lvl>
    <w:lvl w:ilvl="2">
      <w:start w:val="1"/>
      <w:numFmt w:val="lowerRoman"/>
      <w:lvlText w:val="%3."/>
      <w:lvlJc w:val="right"/>
      <w:pPr>
        <w:ind w:left="2340" w:firstLine="2160"/>
      </w:pPr>
      <w:rPr>
        <w:vertAlign w:val="baseline"/>
      </w:rPr>
    </w:lvl>
    <w:lvl w:ilvl="3">
      <w:start w:val="1"/>
      <w:numFmt w:val="decimal"/>
      <w:lvlText w:val="%4."/>
      <w:lvlJc w:val="left"/>
      <w:pPr>
        <w:ind w:left="3060" w:firstLine="2700"/>
      </w:pPr>
      <w:rPr>
        <w:vertAlign w:val="baseline"/>
      </w:rPr>
    </w:lvl>
    <w:lvl w:ilvl="4">
      <w:start w:val="1"/>
      <w:numFmt w:val="lowerLetter"/>
      <w:lvlText w:val="%5."/>
      <w:lvlJc w:val="left"/>
      <w:pPr>
        <w:ind w:left="3780" w:firstLine="3420"/>
      </w:pPr>
      <w:rPr>
        <w:vertAlign w:val="baseline"/>
      </w:rPr>
    </w:lvl>
    <w:lvl w:ilvl="5">
      <w:start w:val="1"/>
      <w:numFmt w:val="lowerRoman"/>
      <w:lvlText w:val="%6."/>
      <w:lvlJc w:val="right"/>
      <w:pPr>
        <w:ind w:left="4500" w:firstLine="4320"/>
      </w:pPr>
      <w:rPr>
        <w:vertAlign w:val="baseline"/>
      </w:rPr>
    </w:lvl>
    <w:lvl w:ilvl="6">
      <w:start w:val="1"/>
      <w:numFmt w:val="decimal"/>
      <w:lvlText w:val="%7."/>
      <w:lvlJc w:val="left"/>
      <w:pPr>
        <w:ind w:left="5220" w:firstLine="4860"/>
      </w:pPr>
      <w:rPr>
        <w:vertAlign w:val="baseline"/>
      </w:rPr>
    </w:lvl>
    <w:lvl w:ilvl="7">
      <w:start w:val="1"/>
      <w:numFmt w:val="lowerLetter"/>
      <w:lvlText w:val="%8."/>
      <w:lvlJc w:val="left"/>
      <w:pPr>
        <w:ind w:left="5940" w:firstLine="5580"/>
      </w:pPr>
      <w:rPr>
        <w:vertAlign w:val="baseline"/>
      </w:rPr>
    </w:lvl>
    <w:lvl w:ilvl="8">
      <w:start w:val="1"/>
      <w:numFmt w:val="lowerRoman"/>
      <w:lvlText w:val="%9."/>
      <w:lvlJc w:val="right"/>
      <w:pPr>
        <w:ind w:left="6660" w:firstLine="6480"/>
      </w:pPr>
      <w:rPr>
        <w:vertAlign w:val="baseline"/>
      </w:rPr>
    </w:lvl>
  </w:abstractNum>
  <w:abstractNum w:abstractNumId="4">
    <w:nsid w:val="317769F1"/>
    <w:multiLevelType w:val="hybridMultilevel"/>
    <w:tmpl w:val="EB78F86A"/>
    <w:lvl w:ilvl="0" w:tplc="06788DD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352435"/>
    <w:multiLevelType w:val="hybridMultilevel"/>
    <w:tmpl w:val="194258FE"/>
    <w:lvl w:ilvl="0" w:tplc="91584570">
      <w:start w:val="1"/>
      <w:numFmt w:val="upperLetter"/>
      <w:lvlText w:val="%1."/>
      <w:lvlJc w:val="left"/>
      <w:pPr>
        <w:ind w:left="990" w:hanging="360"/>
      </w:pPr>
      <w:rPr>
        <w:rFonts w:ascii="Arial" w:hAnsi="Arial" w:cs="Arial" w:hint="default"/>
        <w:b/>
        <w:i w:val="0"/>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6">
    <w:nsid w:val="69F36F4F"/>
    <w:multiLevelType w:val="hybridMultilevel"/>
    <w:tmpl w:val="5B3A3164"/>
    <w:lvl w:ilvl="0" w:tplc="5040FA22">
      <w:start w:val="1"/>
      <w:numFmt w:val="upperLetter"/>
      <w:lvlText w:val="%1."/>
      <w:lvlJc w:val="left"/>
      <w:pPr>
        <w:ind w:left="720" w:hanging="360"/>
      </w:pPr>
      <w:rPr>
        <w:rFonts w:eastAsia="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9F6E35"/>
    <w:multiLevelType w:val="hybridMultilevel"/>
    <w:tmpl w:val="D91C85AA"/>
    <w:lvl w:ilvl="0" w:tplc="572CBD62">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7D4B02B0"/>
    <w:multiLevelType w:val="hybridMultilevel"/>
    <w:tmpl w:val="B0EE317C"/>
    <w:lvl w:ilvl="0" w:tplc="153A9AE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5"/>
  </w:num>
  <w:num w:numId="4">
    <w:abstractNumId w:val="8"/>
  </w:num>
  <w:num w:numId="5">
    <w:abstractNumId w:val="2"/>
  </w:num>
  <w:num w:numId="6">
    <w:abstractNumId w:val="3"/>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3B"/>
    <w:rsid w:val="00011D4E"/>
    <w:rsid w:val="0001621A"/>
    <w:rsid w:val="00017EC5"/>
    <w:rsid w:val="00023A80"/>
    <w:rsid w:val="0002403F"/>
    <w:rsid w:val="00033F3A"/>
    <w:rsid w:val="00040657"/>
    <w:rsid w:val="000A2AC8"/>
    <w:rsid w:val="000D548E"/>
    <w:rsid w:val="000D6EA0"/>
    <w:rsid w:val="000E7ABC"/>
    <w:rsid w:val="000F4646"/>
    <w:rsid w:val="00104D51"/>
    <w:rsid w:val="00124BCD"/>
    <w:rsid w:val="00151A79"/>
    <w:rsid w:val="001545E0"/>
    <w:rsid w:val="00160C87"/>
    <w:rsid w:val="00187679"/>
    <w:rsid w:val="001A024F"/>
    <w:rsid w:val="001A281A"/>
    <w:rsid w:val="001C711A"/>
    <w:rsid w:val="001D2F18"/>
    <w:rsid w:val="001E2D90"/>
    <w:rsid w:val="001E6452"/>
    <w:rsid w:val="00200BE0"/>
    <w:rsid w:val="002136F6"/>
    <w:rsid w:val="0021787E"/>
    <w:rsid w:val="002558B9"/>
    <w:rsid w:val="00261FE1"/>
    <w:rsid w:val="002637AD"/>
    <w:rsid w:val="00272889"/>
    <w:rsid w:val="002B3C4C"/>
    <w:rsid w:val="002B506F"/>
    <w:rsid w:val="002C5E8E"/>
    <w:rsid w:val="002E377C"/>
    <w:rsid w:val="002F24E0"/>
    <w:rsid w:val="003145DA"/>
    <w:rsid w:val="0033173E"/>
    <w:rsid w:val="0035654A"/>
    <w:rsid w:val="00375CA9"/>
    <w:rsid w:val="003947E9"/>
    <w:rsid w:val="00394D82"/>
    <w:rsid w:val="00396D01"/>
    <w:rsid w:val="003C7238"/>
    <w:rsid w:val="003D6430"/>
    <w:rsid w:val="003E148E"/>
    <w:rsid w:val="003E16BA"/>
    <w:rsid w:val="003E197E"/>
    <w:rsid w:val="00403EC4"/>
    <w:rsid w:val="00424B98"/>
    <w:rsid w:val="00484B62"/>
    <w:rsid w:val="00485DF9"/>
    <w:rsid w:val="004900E3"/>
    <w:rsid w:val="004B73C0"/>
    <w:rsid w:val="004D70F3"/>
    <w:rsid w:val="004D757B"/>
    <w:rsid w:val="00501DE9"/>
    <w:rsid w:val="00507B8F"/>
    <w:rsid w:val="005133B6"/>
    <w:rsid w:val="0053112B"/>
    <w:rsid w:val="0054215D"/>
    <w:rsid w:val="00546AD9"/>
    <w:rsid w:val="00550D3F"/>
    <w:rsid w:val="00560BE4"/>
    <w:rsid w:val="00565506"/>
    <w:rsid w:val="00575D11"/>
    <w:rsid w:val="00580D00"/>
    <w:rsid w:val="00591DC8"/>
    <w:rsid w:val="005B1678"/>
    <w:rsid w:val="005C71E3"/>
    <w:rsid w:val="005D007D"/>
    <w:rsid w:val="005D055B"/>
    <w:rsid w:val="005E328F"/>
    <w:rsid w:val="006071AB"/>
    <w:rsid w:val="0063484C"/>
    <w:rsid w:val="006741F7"/>
    <w:rsid w:val="00676EB5"/>
    <w:rsid w:val="006A3917"/>
    <w:rsid w:val="006A5FBD"/>
    <w:rsid w:val="006E138B"/>
    <w:rsid w:val="006E1686"/>
    <w:rsid w:val="007210A2"/>
    <w:rsid w:val="00767ED7"/>
    <w:rsid w:val="00781EF9"/>
    <w:rsid w:val="00784BD8"/>
    <w:rsid w:val="007A2683"/>
    <w:rsid w:val="007F6136"/>
    <w:rsid w:val="008017D9"/>
    <w:rsid w:val="00846935"/>
    <w:rsid w:val="008518E1"/>
    <w:rsid w:val="008735A7"/>
    <w:rsid w:val="00884E62"/>
    <w:rsid w:val="00891305"/>
    <w:rsid w:val="008B605D"/>
    <w:rsid w:val="008C0056"/>
    <w:rsid w:val="008E38C1"/>
    <w:rsid w:val="00904B6D"/>
    <w:rsid w:val="00904E98"/>
    <w:rsid w:val="00941AEC"/>
    <w:rsid w:val="00945567"/>
    <w:rsid w:val="00963382"/>
    <w:rsid w:val="00972211"/>
    <w:rsid w:val="00991E79"/>
    <w:rsid w:val="009F63A2"/>
    <w:rsid w:val="009F7AAB"/>
    <w:rsid w:val="00A20A66"/>
    <w:rsid w:val="00A22B66"/>
    <w:rsid w:val="00A238CC"/>
    <w:rsid w:val="00A53B49"/>
    <w:rsid w:val="00AB0418"/>
    <w:rsid w:val="00AB7E4F"/>
    <w:rsid w:val="00AC4AA3"/>
    <w:rsid w:val="00AD0D2D"/>
    <w:rsid w:val="00AD3944"/>
    <w:rsid w:val="00AE712C"/>
    <w:rsid w:val="00B1259F"/>
    <w:rsid w:val="00B14157"/>
    <w:rsid w:val="00B16EE9"/>
    <w:rsid w:val="00B20F3F"/>
    <w:rsid w:val="00B244E4"/>
    <w:rsid w:val="00B253AB"/>
    <w:rsid w:val="00B64866"/>
    <w:rsid w:val="00B772DF"/>
    <w:rsid w:val="00B85C89"/>
    <w:rsid w:val="00BA3196"/>
    <w:rsid w:val="00BA7E89"/>
    <w:rsid w:val="00BE2839"/>
    <w:rsid w:val="00BE3843"/>
    <w:rsid w:val="00BE3F8D"/>
    <w:rsid w:val="00BF24D3"/>
    <w:rsid w:val="00C147A9"/>
    <w:rsid w:val="00C30F0F"/>
    <w:rsid w:val="00C478DC"/>
    <w:rsid w:val="00C50595"/>
    <w:rsid w:val="00C560B0"/>
    <w:rsid w:val="00C71380"/>
    <w:rsid w:val="00C75F32"/>
    <w:rsid w:val="00C879EF"/>
    <w:rsid w:val="00C907F7"/>
    <w:rsid w:val="00CA11AF"/>
    <w:rsid w:val="00CA52C9"/>
    <w:rsid w:val="00CC0EAF"/>
    <w:rsid w:val="00CC710A"/>
    <w:rsid w:val="00CC728C"/>
    <w:rsid w:val="00CD221D"/>
    <w:rsid w:val="00CF0811"/>
    <w:rsid w:val="00CF11CE"/>
    <w:rsid w:val="00D34136"/>
    <w:rsid w:val="00D34F70"/>
    <w:rsid w:val="00D642AB"/>
    <w:rsid w:val="00D71F8E"/>
    <w:rsid w:val="00D75620"/>
    <w:rsid w:val="00DA2B31"/>
    <w:rsid w:val="00DD0658"/>
    <w:rsid w:val="00DD3F47"/>
    <w:rsid w:val="00DE63A4"/>
    <w:rsid w:val="00DF475C"/>
    <w:rsid w:val="00E41E8F"/>
    <w:rsid w:val="00E61DC8"/>
    <w:rsid w:val="00E70F87"/>
    <w:rsid w:val="00E75782"/>
    <w:rsid w:val="00E93676"/>
    <w:rsid w:val="00ED5981"/>
    <w:rsid w:val="00EF2324"/>
    <w:rsid w:val="00F006B8"/>
    <w:rsid w:val="00F06096"/>
    <w:rsid w:val="00F4746E"/>
    <w:rsid w:val="00F7363B"/>
    <w:rsid w:val="00F952A1"/>
    <w:rsid w:val="00FB1FDE"/>
    <w:rsid w:val="00FB6458"/>
    <w:rsid w:val="00FE6307"/>
    <w:rsid w:val="00FE6F3D"/>
    <w:rsid w:val="00FF4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63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7363B"/>
    <w:pPr>
      <w:keepNext/>
      <w:jc w:val="center"/>
      <w:outlineLvl w:val="1"/>
    </w:pPr>
    <w:rPr>
      <w:rFonts w:ascii="Arial" w:hAnsi="Arial" w:cs="Arial"/>
      <w:b/>
      <w:bCs/>
    </w:rPr>
  </w:style>
  <w:style w:type="paragraph" w:styleId="Heading3">
    <w:name w:val="heading 3"/>
    <w:basedOn w:val="Normal"/>
    <w:next w:val="Normal"/>
    <w:link w:val="Heading3Char"/>
    <w:qFormat/>
    <w:rsid w:val="00F7363B"/>
    <w:pPr>
      <w:keepNext/>
      <w:jc w:val="center"/>
      <w:outlineLvl w:val="2"/>
    </w:pPr>
    <w:rPr>
      <w:rFonts w:ascii="Arial" w:hAnsi="Arial" w:cs="Arial"/>
      <w:b/>
      <w:bCs/>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363B"/>
    <w:rPr>
      <w:rFonts w:ascii="Arial" w:eastAsia="Times New Roman" w:hAnsi="Arial" w:cs="Arial"/>
      <w:b/>
      <w:bCs/>
      <w:sz w:val="24"/>
      <w:szCs w:val="24"/>
    </w:rPr>
  </w:style>
  <w:style w:type="character" w:customStyle="1" w:styleId="Heading3Char">
    <w:name w:val="Heading 3 Char"/>
    <w:basedOn w:val="DefaultParagraphFont"/>
    <w:link w:val="Heading3"/>
    <w:rsid w:val="00F7363B"/>
    <w:rPr>
      <w:rFonts w:ascii="Arial" w:eastAsia="Times New Roman" w:hAnsi="Arial" w:cs="Arial"/>
      <w:b/>
      <w:bCs/>
      <w:sz w:val="24"/>
      <w:szCs w:val="24"/>
      <w:u w:val="double"/>
    </w:rPr>
  </w:style>
  <w:style w:type="paragraph" w:styleId="Title">
    <w:name w:val="Title"/>
    <w:basedOn w:val="Normal"/>
    <w:link w:val="TitleChar"/>
    <w:qFormat/>
    <w:rsid w:val="00F7363B"/>
    <w:pPr>
      <w:jc w:val="center"/>
    </w:pPr>
    <w:rPr>
      <w:rFonts w:ascii="Arial" w:hAnsi="Arial" w:cs="Arial"/>
      <w:b/>
      <w:bCs/>
    </w:rPr>
  </w:style>
  <w:style w:type="character" w:customStyle="1" w:styleId="TitleChar">
    <w:name w:val="Title Char"/>
    <w:basedOn w:val="DefaultParagraphFont"/>
    <w:link w:val="Title"/>
    <w:rsid w:val="00F7363B"/>
    <w:rPr>
      <w:rFonts w:ascii="Arial" w:eastAsia="Times New Roman" w:hAnsi="Arial" w:cs="Arial"/>
      <w:b/>
      <w:bCs/>
      <w:sz w:val="24"/>
      <w:szCs w:val="24"/>
    </w:rPr>
  </w:style>
  <w:style w:type="paragraph" w:styleId="ListParagraph">
    <w:name w:val="List Paragraph"/>
    <w:basedOn w:val="Normal"/>
    <w:uiPriority w:val="34"/>
    <w:qFormat/>
    <w:rsid w:val="00501DE9"/>
    <w:pPr>
      <w:ind w:left="720"/>
    </w:pPr>
  </w:style>
  <w:style w:type="paragraph" w:styleId="Header">
    <w:name w:val="header"/>
    <w:basedOn w:val="Normal"/>
    <w:link w:val="HeaderChar"/>
    <w:rsid w:val="000D548E"/>
    <w:pPr>
      <w:tabs>
        <w:tab w:val="center" w:pos="4320"/>
        <w:tab w:val="right" w:pos="8640"/>
      </w:tabs>
    </w:pPr>
    <w:rPr>
      <w:rFonts w:ascii="Book Antiqua" w:hAnsi="Book Antiqua"/>
      <w:szCs w:val="20"/>
    </w:rPr>
  </w:style>
  <w:style w:type="character" w:customStyle="1" w:styleId="HeaderChar">
    <w:name w:val="Header Char"/>
    <w:basedOn w:val="DefaultParagraphFont"/>
    <w:link w:val="Header"/>
    <w:rsid w:val="000D548E"/>
    <w:rPr>
      <w:rFonts w:ascii="Book Antiqua" w:eastAsia="Times New Roman" w:hAnsi="Book Antiqua" w:cs="Times New Roman"/>
      <w:sz w:val="24"/>
      <w:szCs w:val="20"/>
    </w:rPr>
  </w:style>
  <w:style w:type="character" w:customStyle="1" w:styleId="apple-converted-space">
    <w:name w:val="apple-converted-space"/>
    <w:basedOn w:val="DefaultParagraphFont"/>
    <w:rsid w:val="000F4646"/>
  </w:style>
  <w:style w:type="paragraph" w:styleId="Footer">
    <w:name w:val="footer"/>
    <w:basedOn w:val="Normal"/>
    <w:link w:val="FooterChar"/>
    <w:unhideWhenUsed/>
    <w:rsid w:val="006A5FBD"/>
    <w:pPr>
      <w:tabs>
        <w:tab w:val="center" w:pos="4680"/>
        <w:tab w:val="right" w:pos="9360"/>
      </w:tabs>
    </w:pPr>
  </w:style>
  <w:style w:type="character" w:customStyle="1" w:styleId="FooterChar">
    <w:name w:val="Footer Char"/>
    <w:basedOn w:val="DefaultParagraphFont"/>
    <w:link w:val="Footer"/>
    <w:rsid w:val="006A5FB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5FBD"/>
    <w:rPr>
      <w:rFonts w:ascii="Tahoma" w:hAnsi="Tahoma" w:cs="Tahoma"/>
      <w:sz w:val="16"/>
      <w:szCs w:val="16"/>
    </w:rPr>
  </w:style>
  <w:style w:type="character" w:customStyle="1" w:styleId="BalloonTextChar">
    <w:name w:val="Balloon Text Char"/>
    <w:basedOn w:val="DefaultParagraphFont"/>
    <w:link w:val="BalloonText"/>
    <w:uiPriority w:val="99"/>
    <w:semiHidden/>
    <w:rsid w:val="006A5FB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63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7363B"/>
    <w:pPr>
      <w:keepNext/>
      <w:jc w:val="center"/>
      <w:outlineLvl w:val="1"/>
    </w:pPr>
    <w:rPr>
      <w:rFonts w:ascii="Arial" w:hAnsi="Arial" w:cs="Arial"/>
      <w:b/>
      <w:bCs/>
    </w:rPr>
  </w:style>
  <w:style w:type="paragraph" w:styleId="Heading3">
    <w:name w:val="heading 3"/>
    <w:basedOn w:val="Normal"/>
    <w:next w:val="Normal"/>
    <w:link w:val="Heading3Char"/>
    <w:qFormat/>
    <w:rsid w:val="00F7363B"/>
    <w:pPr>
      <w:keepNext/>
      <w:jc w:val="center"/>
      <w:outlineLvl w:val="2"/>
    </w:pPr>
    <w:rPr>
      <w:rFonts w:ascii="Arial" w:hAnsi="Arial" w:cs="Arial"/>
      <w:b/>
      <w:bCs/>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363B"/>
    <w:rPr>
      <w:rFonts w:ascii="Arial" w:eastAsia="Times New Roman" w:hAnsi="Arial" w:cs="Arial"/>
      <w:b/>
      <w:bCs/>
      <w:sz w:val="24"/>
      <w:szCs w:val="24"/>
    </w:rPr>
  </w:style>
  <w:style w:type="character" w:customStyle="1" w:styleId="Heading3Char">
    <w:name w:val="Heading 3 Char"/>
    <w:basedOn w:val="DefaultParagraphFont"/>
    <w:link w:val="Heading3"/>
    <w:rsid w:val="00F7363B"/>
    <w:rPr>
      <w:rFonts w:ascii="Arial" w:eastAsia="Times New Roman" w:hAnsi="Arial" w:cs="Arial"/>
      <w:b/>
      <w:bCs/>
      <w:sz w:val="24"/>
      <w:szCs w:val="24"/>
      <w:u w:val="double"/>
    </w:rPr>
  </w:style>
  <w:style w:type="paragraph" w:styleId="Title">
    <w:name w:val="Title"/>
    <w:basedOn w:val="Normal"/>
    <w:link w:val="TitleChar"/>
    <w:qFormat/>
    <w:rsid w:val="00F7363B"/>
    <w:pPr>
      <w:jc w:val="center"/>
    </w:pPr>
    <w:rPr>
      <w:rFonts w:ascii="Arial" w:hAnsi="Arial" w:cs="Arial"/>
      <w:b/>
      <w:bCs/>
    </w:rPr>
  </w:style>
  <w:style w:type="character" w:customStyle="1" w:styleId="TitleChar">
    <w:name w:val="Title Char"/>
    <w:basedOn w:val="DefaultParagraphFont"/>
    <w:link w:val="Title"/>
    <w:rsid w:val="00F7363B"/>
    <w:rPr>
      <w:rFonts w:ascii="Arial" w:eastAsia="Times New Roman" w:hAnsi="Arial" w:cs="Arial"/>
      <w:b/>
      <w:bCs/>
      <w:sz w:val="24"/>
      <w:szCs w:val="24"/>
    </w:rPr>
  </w:style>
  <w:style w:type="paragraph" w:styleId="ListParagraph">
    <w:name w:val="List Paragraph"/>
    <w:basedOn w:val="Normal"/>
    <w:uiPriority w:val="34"/>
    <w:qFormat/>
    <w:rsid w:val="00501DE9"/>
    <w:pPr>
      <w:ind w:left="720"/>
    </w:pPr>
  </w:style>
  <w:style w:type="paragraph" w:styleId="Header">
    <w:name w:val="header"/>
    <w:basedOn w:val="Normal"/>
    <w:link w:val="HeaderChar"/>
    <w:rsid w:val="000D548E"/>
    <w:pPr>
      <w:tabs>
        <w:tab w:val="center" w:pos="4320"/>
        <w:tab w:val="right" w:pos="8640"/>
      </w:tabs>
    </w:pPr>
    <w:rPr>
      <w:rFonts w:ascii="Book Antiqua" w:hAnsi="Book Antiqua"/>
      <w:szCs w:val="20"/>
    </w:rPr>
  </w:style>
  <w:style w:type="character" w:customStyle="1" w:styleId="HeaderChar">
    <w:name w:val="Header Char"/>
    <w:basedOn w:val="DefaultParagraphFont"/>
    <w:link w:val="Header"/>
    <w:rsid w:val="000D548E"/>
    <w:rPr>
      <w:rFonts w:ascii="Book Antiqua" w:eastAsia="Times New Roman" w:hAnsi="Book Antiqua" w:cs="Times New Roman"/>
      <w:sz w:val="24"/>
      <w:szCs w:val="20"/>
    </w:rPr>
  </w:style>
  <w:style w:type="character" w:customStyle="1" w:styleId="apple-converted-space">
    <w:name w:val="apple-converted-space"/>
    <w:basedOn w:val="DefaultParagraphFont"/>
    <w:rsid w:val="000F4646"/>
  </w:style>
  <w:style w:type="paragraph" w:styleId="Footer">
    <w:name w:val="footer"/>
    <w:basedOn w:val="Normal"/>
    <w:link w:val="FooterChar"/>
    <w:unhideWhenUsed/>
    <w:rsid w:val="006A5FBD"/>
    <w:pPr>
      <w:tabs>
        <w:tab w:val="center" w:pos="4680"/>
        <w:tab w:val="right" w:pos="9360"/>
      </w:tabs>
    </w:pPr>
  </w:style>
  <w:style w:type="character" w:customStyle="1" w:styleId="FooterChar">
    <w:name w:val="Footer Char"/>
    <w:basedOn w:val="DefaultParagraphFont"/>
    <w:link w:val="Footer"/>
    <w:rsid w:val="006A5FB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5FBD"/>
    <w:rPr>
      <w:rFonts w:ascii="Tahoma" w:hAnsi="Tahoma" w:cs="Tahoma"/>
      <w:sz w:val="16"/>
      <w:szCs w:val="16"/>
    </w:rPr>
  </w:style>
  <w:style w:type="character" w:customStyle="1" w:styleId="BalloonTextChar">
    <w:name w:val="Balloon Text Char"/>
    <w:basedOn w:val="DefaultParagraphFont"/>
    <w:link w:val="BalloonText"/>
    <w:uiPriority w:val="99"/>
    <w:semiHidden/>
    <w:rsid w:val="006A5FB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FDFD3-92C5-40BF-B34B-572D5BB2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Metrano, Annmarie</dc:creator>
  <cp:lastModifiedBy>Metrano, Annmarie</cp:lastModifiedBy>
  <cp:revision>27</cp:revision>
  <cp:lastPrinted>2016-03-31T14:39:00Z</cp:lastPrinted>
  <dcterms:created xsi:type="dcterms:W3CDTF">2016-04-06T13:49:00Z</dcterms:created>
  <dcterms:modified xsi:type="dcterms:W3CDTF">2016-05-04T17:43:00Z</dcterms:modified>
</cp:coreProperties>
</file>