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BA" w:rsidRPr="0037466E" w:rsidRDefault="00F94EBA" w:rsidP="00F94EBA">
      <w:pPr>
        <w:jc w:val="center"/>
        <w:rPr>
          <w:b/>
          <w:color w:val="FF0000"/>
          <w:sz w:val="22"/>
          <w:szCs w:val="22"/>
        </w:rPr>
      </w:pPr>
    </w:p>
    <w:p w:rsidR="00F94EBA" w:rsidRPr="0037466E" w:rsidRDefault="00F94EBA" w:rsidP="00F94EBA">
      <w:pPr>
        <w:jc w:val="center"/>
        <w:rPr>
          <w:b/>
          <w:color w:val="FF0000"/>
          <w:sz w:val="22"/>
          <w:szCs w:val="22"/>
        </w:rPr>
      </w:pPr>
    </w:p>
    <w:p w:rsidR="00F94EBA" w:rsidRPr="001B7CF9" w:rsidRDefault="00F94EBA" w:rsidP="00F94EBA">
      <w:pPr>
        <w:jc w:val="center"/>
        <w:rPr>
          <w:b/>
        </w:rPr>
      </w:pPr>
      <w:r w:rsidRPr="001B7CF9">
        <w:rPr>
          <w:b/>
        </w:rPr>
        <w:t>Carver Elemen</w:t>
      </w:r>
      <w:r w:rsidR="001B7CF9" w:rsidRPr="001B7CF9">
        <w:rPr>
          <w:b/>
        </w:rPr>
        <w:t xml:space="preserve">tary School Building Committee </w:t>
      </w:r>
    </w:p>
    <w:p w:rsidR="001B7CF9" w:rsidRPr="001B7CF9" w:rsidRDefault="001B7CF9" w:rsidP="00F94EBA">
      <w:pPr>
        <w:jc w:val="center"/>
        <w:rPr>
          <w:b/>
        </w:rPr>
      </w:pPr>
      <w:r w:rsidRPr="001B7CF9">
        <w:rPr>
          <w:b/>
        </w:rPr>
        <w:t xml:space="preserve">Minutes of Meeting </w:t>
      </w:r>
    </w:p>
    <w:p w:rsidR="00F94EBA" w:rsidRPr="001B7CF9" w:rsidRDefault="00693454" w:rsidP="00F94EBA">
      <w:pPr>
        <w:jc w:val="center"/>
        <w:rPr>
          <w:b/>
        </w:rPr>
      </w:pPr>
      <w:r w:rsidRPr="001B7CF9">
        <w:rPr>
          <w:b/>
        </w:rPr>
        <w:t xml:space="preserve">January </w:t>
      </w:r>
      <w:r w:rsidR="003739DE" w:rsidRPr="001B7CF9">
        <w:rPr>
          <w:b/>
        </w:rPr>
        <w:t>25</w:t>
      </w:r>
      <w:r w:rsidRPr="001B7CF9">
        <w:rPr>
          <w:b/>
        </w:rPr>
        <w:t>, 2016</w:t>
      </w:r>
    </w:p>
    <w:p w:rsidR="00F94EBA" w:rsidRPr="001B7CF9" w:rsidRDefault="00F94EBA" w:rsidP="00F94EBA">
      <w:pPr>
        <w:jc w:val="center"/>
        <w:rPr>
          <w:b/>
        </w:rPr>
      </w:pPr>
      <w:r w:rsidRPr="001B7CF9">
        <w:rPr>
          <w:b/>
        </w:rPr>
        <w:t>7:00 P.M.</w:t>
      </w:r>
    </w:p>
    <w:p w:rsidR="00F94EBA" w:rsidRDefault="000F74C5" w:rsidP="00F94EBA">
      <w:pPr>
        <w:jc w:val="center"/>
        <w:rPr>
          <w:b/>
          <w:sz w:val="22"/>
          <w:szCs w:val="22"/>
        </w:rPr>
      </w:pPr>
      <w:r w:rsidRPr="001B7CF9">
        <w:rPr>
          <w:b/>
        </w:rPr>
        <w:t>CARVER TOWN HALL – SELECTMEN’S CHAMBERS</w:t>
      </w:r>
    </w:p>
    <w:p w:rsidR="009D7D79" w:rsidRDefault="00934A7C" w:rsidP="001B7CF9">
      <w:pPr>
        <w:rPr>
          <w:b/>
          <w:sz w:val="22"/>
          <w:szCs w:val="22"/>
        </w:rPr>
      </w:pPr>
      <w:r>
        <w:rPr>
          <w:b/>
          <w:sz w:val="22"/>
          <w:szCs w:val="22"/>
        </w:rPr>
        <w:t>Approved:  2/29/16</w:t>
      </w:r>
      <w:bookmarkStart w:id="0" w:name="_GoBack"/>
      <w:bookmarkEnd w:id="0"/>
    </w:p>
    <w:p w:rsidR="009D7D79" w:rsidRDefault="009D7D79" w:rsidP="00F94EBA">
      <w:pPr>
        <w:jc w:val="center"/>
        <w:rPr>
          <w:b/>
          <w:sz w:val="22"/>
          <w:szCs w:val="22"/>
        </w:rPr>
      </w:pPr>
    </w:p>
    <w:p w:rsidR="00572FD3" w:rsidRDefault="001B7CF9" w:rsidP="001B7CF9">
      <w:pPr>
        <w:jc w:val="both"/>
      </w:pPr>
      <w:r w:rsidRPr="001B7CF9">
        <w:rPr>
          <w:u w:val="single"/>
        </w:rPr>
        <w:t>Members Present</w:t>
      </w:r>
      <w:r w:rsidRPr="001B7CF9">
        <w:t xml:space="preserve">:  Dan Ryan, Liz Sorrell, </w:t>
      </w:r>
      <w:r w:rsidR="00572FD3" w:rsidRPr="001B7CF9">
        <w:t>Andrew Soliwoda,</w:t>
      </w:r>
      <w:r w:rsidR="00572FD3" w:rsidRPr="00572FD3">
        <w:t xml:space="preserve"> </w:t>
      </w:r>
      <w:r w:rsidR="00572FD3" w:rsidRPr="001B7CF9">
        <w:t>Dave Siedentopf</w:t>
      </w:r>
      <w:r w:rsidR="00572FD3">
        <w:t xml:space="preserve">, </w:t>
      </w:r>
      <w:r w:rsidRPr="001B7CF9">
        <w:t xml:space="preserve">Ruby Maestas, Richard Ward, </w:t>
      </w:r>
      <w:r w:rsidR="00211F2E">
        <w:t xml:space="preserve">Heather Sepulveda, </w:t>
      </w:r>
      <w:r w:rsidR="00211F2E" w:rsidRPr="001B7CF9">
        <w:t>John Cotter.</w:t>
      </w:r>
    </w:p>
    <w:p w:rsidR="001B7CF9" w:rsidRPr="001B7CF9" w:rsidRDefault="001B7CF9" w:rsidP="001B7CF9">
      <w:pPr>
        <w:jc w:val="both"/>
      </w:pPr>
    </w:p>
    <w:p w:rsidR="001B7CF9" w:rsidRPr="001B7CF9" w:rsidRDefault="001B7CF9" w:rsidP="001B7CF9">
      <w:pPr>
        <w:jc w:val="both"/>
      </w:pPr>
      <w:r w:rsidRPr="001B7CF9">
        <w:rPr>
          <w:u w:val="single"/>
        </w:rPr>
        <w:t>Members Absent</w:t>
      </w:r>
      <w:r w:rsidRPr="001B7CF9">
        <w:t>:  James O’Brien, Peter Gray</w:t>
      </w:r>
      <w:r w:rsidR="00572FD3">
        <w:t>,</w:t>
      </w:r>
      <w:r w:rsidR="00572FD3" w:rsidRPr="00572FD3">
        <w:t xml:space="preserve"> </w:t>
      </w:r>
      <w:r w:rsidR="00572FD3" w:rsidRPr="001B7CF9">
        <w:t>Sarah Stearns,</w:t>
      </w:r>
      <w:r w:rsidR="00572FD3" w:rsidRPr="00572FD3">
        <w:t xml:space="preserve"> </w:t>
      </w:r>
      <w:r w:rsidR="00572FD3" w:rsidRPr="001B7CF9">
        <w:t>Jon Delli Priscoli</w:t>
      </w:r>
      <w:r w:rsidR="00572FD3">
        <w:t xml:space="preserve">, </w:t>
      </w:r>
      <w:r w:rsidR="00572FD3" w:rsidRPr="001B7CF9">
        <w:t>Mike Milanoski</w:t>
      </w:r>
      <w:r w:rsidR="00211F2E">
        <w:t xml:space="preserve">.  </w:t>
      </w:r>
    </w:p>
    <w:p w:rsidR="001B7CF9" w:rsidRPr="001B7CF9" w:rsidRDefault="001B7CF9" w:rsidP="001B7CF9">
      <w:pPr>
        <w:jc w:val="both"/>
      </w:pPr>
    </w:p>
    <w:p w:rsidR="001B7CF9" w:rsidRPr="001B7CF9" w:rsidRDefault="001B7CF9" w:rsidP="001B7CF9">
      <w:pPr>
        <w:jc w:val="both"/>
      </w:pPr>
      <w:r w:rsidRPr="001B7CF9">
        <w:rPr>
          <w:u w:val="single"/>
        </w:rPr>
        <w:t>PMA Present</w:t>
      </w:r>
      <w:r>
        <w:t>:  C</w:t>
      </w:r>
      <w:r w:rsidR="00572FD3">
        <w:t xml:space="preserve">had Crittenden, </w:t>
      </w:r>
      <w:r w:rsidR="00092A23">
        <w:t xml:space="preserve">Walter Hartley.  </w:t>
      </w:r>
    </w:p>
    <w:p w:rsidR="001B7CF9" w:rsidRPr="001B7CF9" w:rsidRDefault="001B7CF9" w:rsidP="001B7CF9">
      <w:pPr>
        <w:jc w:val="both"/>
      </w:pPr>
    </w:p>
    <w:p w:rsidR="001B7CF9" w:rsidRPr="001B7CF9" w:rsidRDefault="001B7CF9" w:rsidP="001B7CF9">
      <w:pPr>
        <w:jc w:val="both"/>
      </w:pPr>
      <w:r w:rsidRPr="001B7CF9">
        <w:rPr>
          <w:u w:val="single"/>
        </w:rPr>
        <w:t>HMFH Present</w:t>
      </w:r>
      <w:r w:rsidRPr="001B7CF9">
        <w:t xml:space="preserve">:  </w:t>
      </w:r>
      <w:r w:rsidR="00092A23">
        <w:t>Laura Wernick, Matt LaRue</w:t>
      </w:r>
      <w:r w:rsidR="004C32DF">
        <w:t>.</w:t>
      </w:r>
    </w:p>
    <w:p w:rsidR="001B7CF9" w:rsidRPr="001B7CF9" w:rsidRDefault="001B7CF9" w:rsidP="001B7CF9">
      <w:pPr>
        <w:jc w:val="both"/>
      </w:pPr>
    </w:p>
    <w:p w:rsidR="009D7D79" w:rsidRPr="001B7CF9" w:rsidRDefault="001B7CF9" w:rsidP="001B7CF9">
      <w:pPr>
        <w:rPr>
          <w:b/>
        </w:rPr>
      </w:pPr>
      <w:r w:rsidRPr="001B7CF9">
        <w:rPr>
          <w:u w:val="single"/>
        </w:rPr>
        <w:t>Others Present</w:t>
      </w:r>
      <w:r w:rsidRPr="001B7CF9">
        <w:t>:  Scott Knief</w:t>
      </w:r>
      <w:r w:rsidR="00211F2E">
        <w:t>, Paula Foley</w:t>
      </w:r>
      <w:r w:rsidR="008C797F">
        <w:t xml:space="preserve">, </w:t>
      </w:r>
      <w:r w:rsidR="00085FDB">
        <w:t xml:space="preserve">Dominic </w:t>
      </w:r>
      <w:r w:rsidR="00085FDB">
        <w:rPr>
          <w:sz w:val="22"/>
          <w:szCs w:val="22"/>
        </w:rPr>
        <w:t>Puniello.</w:t>
      </w:r>
    </w:p>
    <w:p w:rsidR="00F94EBA" w:rsidRDefault="00F94EBA" w:rsidP="00F94EBA">
      <w:pPr>
        <w:jc w:val="center"/>
        <w:rPr>
          <w:sz w:val="22"/>
          <w:szCs w:val="22"/>
        </w:rPr>
      </w:pPr>
      <w:r w:rsidRPr="0037466E">
        <w:rPr>
          <w:sz w:val="22"/>
          <w:szCs w:val="22"/>
        </w:rPr>
        <w:tab/>
      </w:r>
      <w:r w:rsidRPr="0037466E">
        <w:rPr>
          <w:sz w:val="22"/>
          <w:szCs w:val="22"/>
        </w:rPr>
        <w:tab/>
      </w:r>
      <w:r w:rsidRPr="0037466E">
        <w:rPr>
          <w:sz w:val="22"/>
          <w:szCs w:val="22"/>
        </w:rPr>
        <w:tab/>
      </w:r>
      <w:r w:rsidRPr="0037466E">
        <w:rPr>
          <w:sz w:val="22"/>
          <w:szCs w:val="22"/>
        </w:rPr>
        <w:tab/>
      </w:r>
      <w:r w:rsidRPr="0037466E">
        <w:rPr>
          <w:sz w:val="22"/>
          <w:szCs w:val="22"/>
        </w:rPr>
        <w:tab/>
      </w:r>
      <w:r w:rsidRPr="0037466E">
        <w:rPr>
          <w:sz w:val="22"/>
          <w:szCs w:val="22"/>
        </w:rPr>
        <w:tab/>
      </w:r>
      <w:r w:rsidR="001B7CF9">
        <w:rPr>
          <w:sz w:val="22"/>
          <w:szCs w:val="22"/>
        </w:rPr>
        <w:tab/>
      </w:r>
      <w:r w:rsidR="001B7CF9">
        <w:rPr>
          <w:sz w:val="22"/>
          <w:szCs w:val="22"/>
        </w:rPr>
        <w:tab/>
      </w:r>
    </w:p>
    <w:p w:rsidR="0073039F" w:rsidRDefault="0073039F" w:rsidP="00F94EBA">
      <w:pPr>
        <w:jc w:val="center"/>
        <w:rPr>
          <w:sz w:val="22"/>
          <w:szCs w:val="22"/>
        </w:rPr>
      </w:pPr>
    </w:p>
    <w:p w:rsidR="008D4E87" w:rsidRDefault="008D4E87" w:rsidP="008D4E87">
      <w:pPr>
        <w:pStyle w:val="ListParagraph"/>
        <w:ind w:left="1050"/>
        <w:rPr>
          <w:b/>
          <w:sz w:val="22"/>
          <w:szCs w:val="22"/>
        </w:rPr>
      </w:pPr>
    </w:p>
    <w:p w:rsidR="00F94EBA" w:rsidRPr="001B7CF9" w:rsidRDefault="001B7CF9" w:rsidP="000475A2">
      <w:pPr>
        <w:pStyle w:val="ListParagraph"/>
        <w:numPr>
          <w:ilvl w:val="0"/>
          <w:numId w:val="1"/>
        </w:numPr>
        <w:ind w:left="720"/>
        <w:rPr>
          <w:b/>
          <w:sz w:val="22"/>
          <w:szCs w:val="22"/>
        </w:rPr>
      </w:pPr>
      <w:r>
        <w:rPr>
          <w:b/>
          <w:sz w:val="22"/>
          <w:szCs w:val="22"/>
        </w:rPr>
        <w:t>Chair Dick Ward</w:t>
      </w:r>
      <w:r>
        <w:rPr>
          <w:sz w:val="22"/>
          <w:szCs w:val="22"/>
        </w:rPr>
        <w:t xml:space="preserve"> </w:t>
      </w:r>
      <w:r>
        <w:rPr>
          <w:b/>
          <w:sz w:val="22"/>
          <w:szCs w:val="22"/>
        </w:rPr>
        <w:t>c</w:t>
      </w:r>
      <w:r w:rsidR="00F94EBA" w:rsidRPr="001B7CF9">
        <w:rPr>
          <w:sz w:val="22"/>
          <w:szCs w:val="22"/>
        </w:rPr>
        <w:t>all</w:t>
      </w:r>
      <w:r>
        <w:rPr>
          <w:sz w:val="22"/>
          <w:szCs w:val="22"/>
        </w:rPr>
        <w:t>ed the meeting</w:t>
      </w:r>
      <w:r w:rsidR="00F94EBA" w:rsidRPr="001B7CF9">
        <w:rPr>
          <w:sz w:val="22"/>
          <w:szCs w:val="22"/>
        </w:rPr>
        <w:t xml:space="preserve"> to order</w:t>
      </w:r>
      <w:r w:rsidR="00211F2E">
        <w:rPr>
          <w:sz w:val="22"/>
          <w:szCs w:val="22"/>
        </w:rPr>
        <w:t xml:space="preserve"> at 7:03</w:t>
      </w:r>
      <w:r>
        <w:rPr>
          <w:sz w:val="22"/>
          <w:szCs w:val="22"/>
        </w:rPr>
        <w:t xml:space="preserve"> pm.  </w:t>
      </w:r>
      <w:r w:rsidR="00211F2E">
        <w:rPr>
          <w:sz w:val="22"/>
          <w:szCs w:val="22"/>
        </w:rPr>
        <w:t xml:space="preserve">He then led the committee in the Pledge to the Flag.  </w:t>
      </w:r>
    </w:p>
    <w:p w:rsidR="00F94EBA" w:rsidRPr="0037466E" w:rsidRDefault="00F94EBA" w:rsidP="000475A2">
      <w:pPr>
        <w:pStyle w:val="ListParagraph"/>
        <w:ind w:left="750"/>
        <w:rPr>
          <w:sz w:val="22"/>
          <w:szCs w:val="22"/>
        </w:rPr>
      </w:pPr>
    </w:p>
    <w:p w:rsidR="00F94EBA" w:rsidRPr="0037466E" w:rsidRDefault="003739DE" w:rsidP="000475A2">
      <w:pPr>
        <w:pStyle w:val="ListParagraph"/>
        <w:numPr>
          <w:ilvl w:val="0"/>
          <w:numId w:val="1"/>
        </w:numPr>
        <w:ind w:left="720"/>
        <w:rPr>
          <w:sz w:val="22"/>
          <w:szCs w:val="22"/>
        </w:rPr>
      </w:pPr>
      <w:r>
        <w:rPr>
          <w:b/>
          <w:sz w:val="22"/>
          <w:szCs w:val="22"/>
        </w:rPr>
        <w:t>01-13</w:t>
      </w:r>
      <w:r w:rsidR="00F94EBA" w:rsidRPr="0037466E">
        <w:rPr>
          <w:b/>
          <w:sz w:val="22"/>
          <w:szCs w:val="22"/>
        </w:rPr>
        <w:t>-1</w:t>
      </w:r>
      <w:r>
        <w:rPr>
          <w:b/>
          <w:sz w:val="22"/>
          <w:szCs w:val="22"/>
        </w:rPr>
        <w:t>6</w:t>
      </w:r>
      <w:r w:rsidR="00F94EBA" w:rsidRPr="0037466E">
        <w:rPr>
          <w:b/>
          <w:sz w:val="22"/>
          <w:szCs w:val="22"/>
        </w:rPr>
        <w:t xml:space="preserve"> Meeting Minutes</w:t>
      </w:r>
      <w:r w:rsidR="002573EF">
        <w:rPr>
          <w:sz w:val="22"/>
          <w:szCs w:val="22"/>
        </w:rPr>
        <w:tab/>
      </w:r>
      <w:r w:rsidR="002573EF">
        <w:rPr>
          <w:sz w:val="22"/>
          <w:szCs w:val="22"/>
        </w:rPr>
        <w:tab/>
      </w:r>
      <w:r w:rsidR="0008223F">
        <w:rPr>
          <w:sz w:val="22"/>
          <w:szCs w:val="22"/>
        </w:rPr>
        <w:tab/>
      </w:r>
      <w:r w:rsidR="002573EF">
        <w:rPr>
          <w:sz w:val="22"/>
          <w:szCs w:val="22"/>
        </w:rPr>
        <w:tab/>
      </w:r>
      <w:r w:rsidR="0073039F">
        <w:rPr>
          <w:sz w:val="22"/>
          <w:szCs w:val="22"/>
        </w:rPr>
        <w:tab/>
      </w:r>
      <w:r w:rsidR="0073039F">
        <w:rPr>
          <w:sz w:val="22"/>
          <w:szCs w:val="22"/>
        </w:rPr>
        <w:tab/>
      </w:r>
    </w:p>
    <w:p w:rsidR="00F94EBA" w:rsidRPr="0037466E" w:rsidRDefault="00211F2E" w:rsidP="000475A2">
      <w:pPr>
        <w:pStyle w:val="ListParagraph"/>
        <w:ind w:left="750"/>
        <w:rPr>
          <w:sz w:val="22"/>
          <w:szCs w:val="22"/>
        </w:rPr>
      </w:pPr>
      <w:r>
        <w:rPr>
          <w:sz w:val="22"/>
          <w:szCs w:val="22"/>
        </w:rPr>
        <w:t xml:space="preserve">Discussion </w:t>
      </w:r>
      <w:r w:rsidR="000475A2">
        <w:rPr>
          <w:sz w:val="22"/>
          <w:szCs w:val="22"/>
        </w:rPr>
        <w:t xml:space="preserve">of minutes.  </w:t>
      </w:r>
    </w:p>
    <w:p w:rsidR="001B7CF9" w:rsidRDefault="00F94EBA" w:rsidP="000475A2">
      <w:pPr>
        <w:pStyle w:val="ListParagraph"/>
        <w:ind w:left="750"/>
        <w:rPr>
          <w:sz w:val="22"/>
          <w:szCs w:val="22"/>
        </w:rPr>
      </w:pPr>
      <w:r w:rsidRPr="0037466E">
        <w:rPr>
          <w:sz w:val="22"/>
          <w:szCs w:val="22"/>
        </w:rPr>
        <w:t xml:space="preserve">Motion </w:t>
      </w:r>
      <w:r w:rsidR="001B7CF9">
        <w:rPr>
          <w:sz w:val="22"/>
          <w:szCs w:val="22"/>
        </w:rPr>
        <w:t xml:space="preserve">made by </w:t>
      </w:r>
      <w:r w:rsidR="004C32DF">
        <w:rPr>
          <w:sz w:val="22"/>
          <w:szCs w:val="22"/>
        </w:rPr>
        <w:t>Dan Ryan to</w:t>
      </w:r>
      <w:r w:rsidR="001B7CF9">
        <w:rPr>
          <w:sz w:val="22"/>
          <w:szCs w:val="22"/>
        </w:rPr>
        <w:t xml:space="preserve"> approve minutes of 1/13/16.  </w:t>
      </w:r>
      <w:r w:rsidR="00092A23">
        <w:rPr>
          <w:sz w:val="22"/>
          <w:szCs w:val="22"/>
        </w:rPr>
        <w:t xml:space="preserve">Second by </w:t>
      </w:r>
      <w:r w:rsidR="00211F2E">
        <w:rPr>
          <w:sz w:val="22"/>
          <w:szCs w:val="22"/>
        </w:rPr>
        <w:t>John Cotter</w:t>
      </w:r>
    </w:p>
    <w:p w:rsidR="00092A23" w:rsidRDefault="00092A23" w:rsidP="000475A2">
      <w:pPr>
        <w:pStyle w:val="ListParagraph"/>
        <w:ind w:left="750"/>
        <w:rPr>
          <w:sz w:val="22"/>
          <w:szCs w:val="22"/>
        </w:rPr>
      </w:pPr>
      <w:r>
        <w:rPr>
          <w:sz w:val="22"/>
          <w:szCs w:val="22"/>
        </w:rPr>
        <w:t xml:space="preserve">Unanimous vote.  </w:t>
      </w:r>
    </w:p>
    <w:p w:rsidR="00F94EBA" w:rsidRPr="0037466E" w:rsidRDefault="00092A23" w:rsidP="000475A2">
      <w:pPr>
        <w:rPr>
          <w:sz w:val="22"/>
          <w:szCs w:val="22"/>
        </w:rPr>
      </w:pPr>
      <w:r>
        <w:rPr>
          <w:sz w:val="22"/>
          <w:szCs w:val="22"/>
        </w:rPr>
        <w:tab/>
      </w:r>
      <w:r>
        <w:rPr>
          <w:sz w:val="22"/>
          <w:szCs w:val="22"/>
        </w:rPr>
        <w:tab/>
      </w:r>
    </w:p>
    <w:p w:rsidR="00F94EBA" w:rsidRPr="0037466E" w:rsidRDefault="00F94EBA" w:rsidP="000475A2">
      <w:pPr>
        <w:pStyle w:val="ListParagraph"/>
        <w:numPr>
          <w:ilvl w:val="0"/>
          <w:numId w:val="1"/>
        </w:numPr>
        <w:ind w:left="720"/>
        <w:rPr>
          <w:sz w:val="22"/>
          <w:szCs w:val="22"/>
        </w:rPr>
      </w:pPr>
      <w:r w:rsidRPr="0037466E">
        <w:rPr>
          <w:b/>
          <w:sz w:val="22"/>
          <w:szCs w:val="22"/>
        </w:rPr>
        <w:t>Overview of Meeting Agenda</w:t>
      </w:r>
      <w:r w:rsidRPr="0037466E">
        <w:rPr>
          <w:sz w:val="22"/>
          <w:szCs w:val="22"/>
        </w:rPr>
        <w:tab/>
      </w:r>
      <w:r w:rsidRPr="0037466E">
        <w:rPr>
          <w:sz w:val="22"/>
          <w:szCs w:val="22"/>
        </w:rPr>
        <w:tab/>
      </w:r>
      <w:r w:rsidRPr="0037466E">
        <w:rPr>
          <w:sz w:val="22"/>
          <w:szCs w:val="22"/>
        </w:rPr>
        <w:tab/>
      </w:r>
      <w:r w:rsidR="0073039F">
        <w:rPr>
          <w:sz w:val="22"/>
          <w:szCs w:val="22"/>
        </w:rPr>
        <w:tab/>
      </w:r>
      <w:r w:rsidR="0073039F">
        <w:rPr>
          <w:sz w:val="22"/>
          <w:szCs w:val="22"/>
        </w:rPr>
        <w:tab/>
      </w:r>
    </w:p>
    <w:p w:rsidR="00F94EBA" w:rsidRPr="000475A2" w:rsidRDefault="00F94EBA" w:rsidP="000475A2">
      <w:pPr>
        <w:pStyle w:val="ListParagraph"/>
        <w:ind w:left="750"/>
        <w:rPr>
          <w:sz w:val="22"/>
          <w:szCs w:val="22"/>
        </w:rPr>
      </w:pPr>
      <w:r w:rsidRPr="000475A2">
        <w:rPr>
          <w:sz w:val="22"/>
          <w:szCs w:val="22"/>
        </w:rPr>
        <w:t>Dick Ward</w:t>
      </w:r>
      <w:r w:rsidR="00211F2E">
        <w:rPr>
          <w:sz w:val="22"/>
          <w:szCs w:val="22"/>
        </w:rPr>
        <w:t xml:space="preserve"> gave a brief overview of the agenda for this evening.  </w:t>
      </w:r>
    </w:p>
    <w:p w:rsidR="009D7D79" w:rsidRPr="0037466E" w:rsidRDefault="009D7D79" w:rsidP="000475A2">
      <w:pPr>
        <w:pStyle w:val="ListParagraph"/>
        <w:ind w:left="750"/>
        <w:rPr>
          <w:b/>
          <w:sz w:val="22"/>
          <w:szCs w:val="22"/>
        </w:rPr>
      </w:pPr>
    </w:p>
    <w:p w:rsidR="00ED31FD" w:rsidRDefault="00693454" w:rsidP="000475A2">
      <w:pPr>
        <w:pStyle w:val="ListParagraph"/>
        <w:numPr>
          <w:ilvl w:val="0"/>
          <w:numId w:val="1"/>
        </w:numPr>
        <w:ind w:left="720"/>
        <w:rPr>
          <w:sz w:val="22"/>
          <w:szCs w:val="22"/>
        </w:rPr>
      </w:pPr>
      <w:r>
        <w:rPr>
          <w:b/>
          <w:sz w:val="22"/>
          <w:szCs w:val="22"/>
        </w:rPr>
        <w:t>Design Presentation</w:t>
      </w:r>
      <w:r w:rsidR="00ED31FD">
        <w:rPr>
          <w:b/>
          <w:sz w:val="22"/>
          <w:szCs w:val="22"/>
        </w:rPr>
        <w:tab/>
      </w:r>
      <w:r w:rsidR="00ED31FD">
        <w:rPr>
          <w:b/>
          <w:sz w:val="22"/>
          <w:szCs w:val="22"/>
        </w:rPr>
        <w:tab/>
      </w:r>
      <w:r w:rsidR="00ED31FD">
        <w:rPr>
          <w:b/>
          <w:sz w:val="22"/>
          <w:szCs w:val="22"/>
        </w:rPr>
        <w:tab/>
      </w:r>
      <w:r w:rsidR="00ED31FD">
        <w:rPr>
          <w:b/>
          <w:sz w:val="22"/>
          <w:szCs w:val="22"/>
        </w:rPr>
        <w:tab/>
      </w:r>
      <w:r w:rsidR="00ED31FD">
        <w:rPr>
          <w:b/>
          <w:sz w:val="22"/>
          <w:szCs w:val="22"/>
        </w:rPr>
        <w:tab/>
        <w:t xml:space="preserve">             </w:t>
      </w:r>
    </w:p>
    <w:p w:rsidR="003739DE" w:rsidRDefault="003739DE" w:rsidP="000475A2">
      <w:pPr>
        <w:pStyle w:val="ListParagraph"/>
        <w:numPr>
          <w:ilvl w:val="1"/>
          <w:numId w:val="1"/>
        </w:numPr>
        <w:ind w:left="1080"/>
        <w:rPr>
          <w:sz w:val="22"/>
          <w:szCs w:val="22"/>
        </w:rPr>
      </w:pPr>
      <w:r>
        <w:rPr>
          <w:sz w:val="22"/>
          <w:szCs w:val="22"/>
        </w:rPr>
        <w:t>NE-CHPS Sustainable Design Components</w:t>
      </w:r>
      <w:r w:rsidR="00211F2E">
        <w:rPr>
          <w:sz w:val="22"/>
          <w:szCs w:val="22"/>
        </w:rPr>
        <w:t xml:space="preserve"> – this will be discussed at next meeting.  </w:t>
      </w:r>
    </w:p>
    <w:p w:rsidR="00ED31FD" w:rsidRPr="00693454" w:rsidRDefault="003739DE" w:rsidP="000475A2">
      <w:pPr>
        <w:pStyle w:val="ListParagraph"/>
        <w:numPr>
          <w:ilvl w:val="1"/>
          <w:numId w:val="1"/>
        </w:numPr>
        <w:ind w:left="1080"/>
        <w:rPr>
          <w:sz w:val="22"/>
          <w:szCs w:val="22"/>
        </w:rPr>
      </w:pPr>
      <w:r>
        <w:rPr>
          <w:sz w:val="22"/>
          <w:szCs w:val="22"/>
        </w:rPr>
        <w:t xml:space="preserve">Building </w:t>
      </w:r>
      <w:r w:rsidR="00693454" w:rsidRPr="00693454">
        <w:rPr>
          <w:sz w:val="22"/>
          <w:szCs w:val="22"/>
        </w:rPr>
        <w:t>Interiors</w:t>
      </w:r>
      <w:r>
        <w:rPr>
          <w:sz w:val="22"/>
          <w:szCs w:val="22"/>
        </w:rPr>
        <w:t xml:space="preserve"> (continued)</w:t>
      </w:r>
      <w:r w:rsidR="004C32DF">
        <w:rPr>
          <w:sz w:val="22"/>
          <w:szCs w:val="22"/>
        </w:rPr>
        <w:t>.</w:t>
      </w:r>
    </w:p>
    <w:p w:rsidR="00ED31FD" w:rsidRPr="00693454" w:rsidRDefault="003739DE" w:rsidP="000475A2">
      <w:pPr>
        <w:pStyle w:val="ListParagraph"/>
        <w:numPr>
          <w:ilvl w:val="1"/>
          <w:numId w:val="1"/>
        </w:numPr>
        <w:ind w:left="1080"/>
        <w:rPr>
          <w:sz w:val="22"/>
          <w:szCs w:val="22"/>
        </w:rPr>
      </w:pPr>
      <w:r>
        <w:rPr>
          <w:sz w:val="22"/>
          <w:szCs w:val="22"/>
        </w:rPr>
        <w:t>Building Exteriors</w:t>
      </w:r>
      <w:r w:rsidR="004C32DF">
        <w:rPr>
          <w:sz w:val="22"/>
          <w:szCs w:val="22"/>
        </w:rPr>
        <w:t>.</w:t>
      </w:r>
    </w:p>
    <w:p w:rsidR="00ED31FD" w:rsidRDefault="00ED31FD" w:rsidP="000475A2">
      <w:pPr>
        <w:pStyle w:val="ListParagraph"/>
        <w:rPr>
          <w:sz w:val="22"/>
          <w:szCs w:val="22"/>
        </w:rPr>
      </w:pPr>
    </w:p>
    <w:p w:rsidR="00603842" w:rsidRDefault="004B18EB" w:rsidP="000475A2">
      <w:pPr>
        <w:pStyle w:val="ListParagraph"/>
        <w:rPr>
          <w:sz w:val="22"/>
          <w:szCs w:val="22"/>
        </w:rPr>
      </w:pPr>
      <w:r>
        <w:rPr>
          <w:sz w:val="22"/>
          <w:szCs w:val="22"/>
        </w:rPr>
        <w:t xml:space="preserve">Chad Crittenden gave an overview of meeting held today with town departments.  They addressed variances required.  It is in motion and will be in hand before we break ground.  Well easement and water quality testing (good just high in </w:t>
      </w:r>
      <w:r w:rsidR="004C32DF">
        <w:rPr>
          <w:sz w:val="22"/>
          <w:szCs w:val="22"/>
        </w:rPr>
        <w:t>manganese</w:t>
      </w:r>
      <w:r>
        <w:rPr>
          <w:sz w:val="22"/>
          <w:szCs w:val="22"/>
        </w:rPr>
        <w:t xml:space="preserve">).  Easement plan will be </w:t>
      </w:r>
      <w:r w:rsidR="004C32DF">
        <w:rPr>
          <w:sz w:val="22"/>
          <w:szCs w:val="22"/>
        </w:rPr>
        <w:t>developed</w:t>
      </w:r>
      <w:r>
        <w:rPr>
          <w:sz w:val="22"/>
          <w:szCs w:val="22"/>
        </w:rPr>
        <w:t xml:space="preserve"> and </w:t>
      </w:r>
      <w:r w:rsidR="004C32DF">
        <w:rPr>
          <w:sz w:val="22"/>
          <w:szCs w:val="22"/>
        </w:rPr>
        <w:t>entrustment</w:t>
      </w:r>
      <w:r>
        <w:rPr>
          <w:sz w:val="22"/>
          <w:szCs w:val="22"/>
        </w:rPr>
        <w:t xml:space="preserve"> will be file</w:t>
      </w:r>
      <w:r w:rsidR="00085FDB">
        <w:rPr>
          <w:sz w:val="22"/>
          <w:szCs w:val="22"/>
        </w:rPr>
        <w:t xml:space="preserve">d at DEP.  Chance Court buffer will consist of </w:t>
      </w:r>
      <w:r>
        <w:rPr>
          <w:sz w:val="22"/>
          <w:szCs w:val="22"/>
        </w:rPr>
        <w:t xml:space="preserve">bushes and fencing.  No concerns there.  Temporary fence will go up on Day 1.  6’ high chain link fence.  There will be a visual block.  Coordination with MASS DOT.  There work will begin in summer.  They are working with utility </w:t>
      </w:r>
      <w:r w:rsidR="004C32DF">
        <w:rPr>
          <w:sz w:val="22"/>
          <w:szCs w:val="22"/>
        </w:rPr>
        <w:t>company</w:t>
      </w:r>
      <w:r w:rsidR="00085FDB">
        <w:rPr>
          <w:sz w:val="22"/>
          <w:szCs w:val="22"/>
        </w:rPr>
        <w:t xml:space="preserve"> and engineers.  There was a brief discussion</w:t>
      </w:r>
      <w:r>
        <w:rPr>
          <w:sz w:val="22"/>
          <w:szCs w:val="22"/>
        </w:rPr>
        <w:t xml:space="preserve"> about </w:t>
      </w:r>
      <w:r w:rsidR="00085FDB">
        <w:rPr>
          <w:sz w:val="22"/>
          <w:szCs w:val="22"/>
        </w:rPr>
        <w:t xml:space="preserve">a </w:t>
      </w:r>
      <w:r>
        <w:rPr>
          <w:sz w:val="22"/>
          <w:szCs w:val="22"/>
        </w:rPr>
        <w:t xml:space="preserve">left turn only lane.  </w:t>
      </w:r>
      <w:r w:rsidR="00603842">
        <w:rPr>
          <w:sz w:val="22"/>
          <w:szCs w:val="22"/>
        </w:rPr>
        <w:t xml:space="preserve">It would cause more of an impediment at this point.  They went </w:t>
      </w:r>
      <w:r w:rsidR="004C32DF">
        <w:rPr>
          <w:sz w:val="22"/>
          <w:szCs w:val="22"/>
        </w:rPr>
        <w:t>through</w:t>
      </w:r>
      <w:r w:rsidR="00603842">
        <w:rPr>
          <w:sz w:val="22"/>
          <w:szCs w:val="22"/>
        </w:rPr>
        <w:t xml:space="preserve"> FD issues; pump connection, their need for radios inside building; gates going into fire lane (not going to be keyed, they will </w:t>
      </w:r>
      <w:r w:rsidR="00C202F7">
        <w:rPr>
          <w:sz w:val="22"/>
          <w:szCs w:val="22"/>
        </w:rPr>
        <w:t xml:space="preserve">be </w:t>
      </w:r>
      <w:r w:rsidR="00C202F7">
        <w:rPr>
          <w:sz w:val="22"/>
          <w:szCs w:val="22"/>
        </w:rPr>
        <w:lastRenderedPageBreak/>
        <w:t>latched</w:t>
      </w:r>
      <w:r w:rsidR="00603842">
        <w:rPr>
          <w:sz w:val="22"/>
          <w:szCs w:val="22"/>
        </w:rPr>
        <w:t xml:space="preserve"> or pinned).  Gates are there to deter traffic.  Police Department, alarm system was discussed in depth.  Security cameras will be installed in parking lot for this round of pricing.  Emergency generator size went up a little to accommodate fire pump.  </w:t>
      </w:r>
      <w:r w:rsidR="00085FDB">
        <w:rPr>
          <w:sz w:val="22"/>
          <w:szCs w:val="22"/>
        </w:rPr>
        <w:t>Options are being looked into for p</w:t>
      </w:r>
      <w:r w:rsidR="00603842">
        <w:rPr>
          <w:sz w:val="22"/>
          <w:szCs w:val="22"/>
        </w:rPr>
        <w:t xml:space="preserve">arking during construction of project.  </w:t>
      </w:r>
    </w:p>
    <w:p w:rsidR="00085FDB" w:rsidRDefault="00085FDB" w:rsidP="000475A2">
      <w:pPr>
        <w:pStyle w:val="ListParagraph"/>
        <w:rPr>
          <w:sz w:val="22"/>
          <w:szCs w:val="22"/>
        </w:rPr>
      </w:pPr>
    </w:p>
    <w:p w:rsidR="00603842" w:rsidRDefault="00603842" w:rsidP="000475A2">
      <w:pPr>
        <w:pStyle w:val="ListParagraph"/>
        <w:rPr>
          <w:sz w:val="22"/>
          <w:szCs w:val="22"/>
        </w:rPr>
      </w:pPr>
      <w:r>
        <w:rPr>
          <w:sz w:val="22"/>
          <w:szCs w:val="22"/>
        </w:rPr>
        <w:t xml:space="preserve">Ruby asked about parking across street.  Not feasible as we thought?  Liz replied that they have more cars there now.  </w:t>
      </w:r>
      <w:r w:rsidR="00DA765A">
        <w:rPr>
          <w:sz w:val="22"/>
          <w:szCs w:val="22"/>
        </w:rPr>
        <w:t xml:space="preserve">Could we use the front lawn area?  That is a possibility.  It will be tight but manageable.  </w:t>
      </w:r>
    </w:p>
    <w:p w:rsidR="004B18EB" w:rsidRDefault="004B18EB" w:rsidP="000475A2">
      <w:pPr>
        <w:pStyle w:val="ListParagraph"/>
        <w:rPr>
          <w:sz w:val="22"/>
          <w:szCs w:val="22"/>
        </w:rPr>
      </w:pPr>
    </w:p>
    <w:p w:rsidR="00DA765A" w:rsidRDefault="00DA765A" w:rsidP="000475A2">
      <w:pPr>
        <w:pStyle w:val="ListParagraph"/>
        <w:rPr>
          <w:sz w:val="22"/>
          <w:szCs w:val="22"/>
        </w:rPr>
      </w:pPr>
    </w:p>
    <w:p w:rsidR="00DA765A" w:rsidRDefault="00C202F7" w:rsidP="000475A2">
      <w:pPr>
        <w:pStyle w:val="ListParagraph"/>
        <w:rPr>
          <w:sz w:val="22"/>
          <w:szCs w:val="22"/>
        </w:rPr>
      </w:pPr>
      <w:r>
        <w:rPr>
          <w:sz w:val="22"/>
          <w:szCs w:val="22"/>
        </w:rPr>
        <w:t>Dominic Puniello of</w:t>
      </w:r>
      <w:r w:rsidR="00DA765A">
        <w:rPr>
          <w:sz w:val="22"/>
          <w:szCs w:val="22"/>
        </w:rPr>
        <w:t xml:space="preserve"> Garcia, Galuska, Desous</w:t>
      </w:r>
      <w:r w:rsidR="00085FDB">
        <w:rPr>
          <w:sz w:val="22"/>
          <w:szCs w:val="22"/>
        </w:rPr>
        <w:t xml:space="preserve">a Engineers </w:t>
      </w:r>
      <w:r w:rsidR="00DA765A">
        <w:rPr>
          <w:sz w:val="22"/>
          <w:szCs w:val="22"/>
        </w:rPr>
        <w:t xml:space="preserve">presented a Power Point on the HVAC system.  There is a high efficiency heating hot </w:t>
      </w:r>
      <w:r w:rsidR="00085FDB">
        <w:rPr>
          <w:sz w:val="22"/>
          <w:szCs w:val="22"/>
        </w:rPr>
        <w:t>water plant.  He discussed the v</w:t>
      </w:r>
      <w:r w:rsidR="00DA765A">
        <w:rPr>
          <w:sz w:val="22"/>
          <w:szCs w:val="22"/>
        </w:rPr>
        <w:t xml:space="preserve">entilation system and how it works to provide almost near air conditioning level.  </w:t>
      </w:r>
      <w:r w:rsidR="003B5320">
        <w:rPr>
          <w:sz w:val="22"/>
          <w:szCs w:val="22"/>
        </w:rPr>
        <w:t xml:space="preserve">It will feel like air conditioning.  100% displacement ventilation throughout the building.  Pros:  good </w:t>
      </w:r>
      <w:r w:rsidR="004C32DF">
        <w:rPr>
          <w:sz w:val="22"/>
          <w:szCs w:val="22"/>
        </w:rPr>
        <w:t>pollution</w:t>
      </w:r>
      <w:r w:rsidR="00085FDB">
        <w:rPr>
          <w:sz w:val="22"/>
          <w:szCs w:val="22"/>
        </w:rPr>
        <w:t xml:space="preserve"> removal</w:t>
      </w:r>
      <w:r w:rsidR="003B5320">
        <w:rPr>
          <w:sz w:val="22"/>
          <w:szCs w:val="22"/>
        </w:rPr>
        <w:t>, low noise</w:t>
      </w:r>
      <w:r w:rsidR="00085FDB">
        <w:rPr>
          <w:sz w:val="22"/>
          <w:szCs w:val="22"/>
        </w:rPr>
        <w:t xml:space="preserve"> levels</w:t>
      </w:r>
      <w:r w:rsidR="003B5320">
        <w:rPr>
          <w:sz w:val="22"/>
          <w:szCs w:val="22"/>
        </w:rPr>
        <w:t>, low moisture</w:t>
      </w:r>
      <w:r w:rsidR="00085FDB">
        <w:rPr>
          <w:sz w:val="22"/>
          <w:szCs w:val="22"/>
        </w:rPr>
        <w:t xml:space="preserve"> levels, reduced</w:t>
      </w:r>
      <w:r w:rsidR="003B5320">
        <w:rPr>
          <w:sz w:val="22"/>
          <w:szCs w:val="22"/>
        </w:rPr>
        <w:t xml:space="preserve"> cooling load</w:t>
      </w:r>
      <w:r w:rsidR="00085FDB">
        <w:rPr>
          <w:sz w:val="22"/>
          <w:szCs w:val="22"/>
        </w:rPr>
        <w:t>s</w:t>
      </w:r>
      <w:r w:rsidR="003B5320">
        <w:rPr>
          <w:sz w:val="22"/>
          <w:szCs w:val="22"/>
        </w:rPr>
        <w:t xml:space="preserve">, </w:t>
      </w:r>
      <w:r w:rsidR="004C32DF">
        <w:rPr>
          <w:sz w:val="22"/>
          <w:szCs w:val="22"/>
        </w:rPr>
        <w:t>reduced</w:t>
      </w:r>
      <w:r w:rsidR="003B5320">
        <w:rPr>
          <w:sz w:val="22"/>
          <w:szCs w:val="22"/>
        </w:rPr>
        <w:t xml:space="preserve"> initial cost, variable volume reheat is not required, high </w:t>
      </w:r>
      <w:r w:rsidR="004C32DF">
        <w:rPr>
          <w:sz w:val="22"/>
          <w:szCs w:val="22"/>
        </w:rPr>
        <w:t>vent</w:t>
      </w:r>
      <w:r w:rsidR="003B5320">
        <w:rPr>
          <w:sz w:val="22"/>
          <w:szCs w:val="22"/>
        </w:rPr>
        <w:t xml:space="preserve"> effectivess.  Cons:  </w:t>
      </w:r>
      <w:r w:rsidR="00085FDB">
        <w:rPr>
          <w:sz w:val="22"/>
          <w:szCs w:val="22"/>
        </w:rPr>
        <w:t xml:space="preserve">requires perimeter radiation heating, ceiling radiant heating panels, light shelf with radiant heat panel.  </w:t>
      </w:r>
    </w:p>
    <w:p w:rsidR="003B5320" w:rsidRDefault="003B5320" w:rsidP="000475A2">
      <w:pPr>
        <w:pStyle w:val="ListParagraph"/>
        <w:rPr>
          <w:sz w:val="22"/>
          <w:szCs w:val="22"/>
        </w:rPr>
      </w:pPr>
    </w:p>
    <w:p w:rsidR="003B5320" w:rsidRDefault="003B5320" w:rsidP="000475A2">
      <w:pPr>
        <w:pStyle w:val="ListParagraph"/>
        <w:rPr>
          <w:sz w:val="22"/>
          <w:szCs w:val="22"/>
        </w:rPr>
      </w:pPr>
      <w:r>
        <w:rPr>
          <w:sz w:val="22"/>
          <w:szCs w:val="22"/>
        </w:rPr>
        <w:t xml:space="preserve">He explained how this system works in great detail.  </w:t>
      </w:r>
    </w:p>
    <w:p w:rsidR="003B5320" w:rsidRDefault="003B5320" w:rsidP="000475A2">
      <w:pPr>
        <w:pStyle w:val="ListParagraph"/>
        <w:rPr>
          <w:sz w:val="22"/>
          <w:szCs w:val="22"/>
        </w:rPr>
      </w:pPr>
    </w:p>
    <w:p w:rsidR="003B5320" w:rsidRDefault="003B5320" w:rsidP="000475A2">
      <w:pPr>
        <w:pStyle w:val="ListParagraph"/>
        <w:rPr>
          <w:sz w:val="22"/>
          <w:szCs w:val="22"/>
        </w:rPr>
      </w:pPr>
      <w:r>
        <w:rPr>
          <w:sz w:val="22"/>
          <w:szCs w:val="22"/>
        </w:rPr>
        <w:t xml:space="preserve">All systems will be controlled by Building Automation and Energy Management System.  </w:t>
      </w:r>
      <w:r w:rsidR="000667C1">
        <w:rPr>
          <w:sz w:val="22"/>
          <w:szCs w:val="22"/>
        </w:rPr>
        <w:t xml:space="preserve">This is a means of energy efficiency.  </w:t>
      </w:r>
    </w:p>
    <w:p w:rsidR="000667C1" w:rsidRDefault="000667C1" w:rsidP="000475A2">
      <w:pPr>
        <w:pStyle w:val="ListParagraph"/>
        <w:rPr>
          <w:sz w:val="22"/>
          <w:szCs w:val="22"/>
        </w:rPr>
      </w:pPr>
    </w:p>
    <w:p w:rsidR="000667C1" w:rsidRDefault="000667C1" w:rsidP="000475A2">
      <w:pPr>
        <w:pStyle w:val="ListParagraph"/>
        <w:rPr>
          <w:sz w:val="22"/>
          <w:szCs w:val="22"/>
        </w:rPr>
      </w:pPr>
      <w:r>
        <w:rPr>
          <w:sz w:val="22"/>
          <w:szCs w:val="22"/>
        </w:rPr>
        <w:t xml:space="preserve">There are 11 roof top units.  Each classroom wing is controlled by 2 units (one south and one north).  The gym/cafeteria/MPR, music, admin, core learning each have their own roof top units.  </w:t>
      </w:r>
    </w:p>
    <w:p w:rsidR="000667C1" w:rsidRDefault="000667C1" w:rsidP="000475A2">
      <w:pPr>
        <w:pStyle w:val="ListParagraph"/>
        <w:rPr>
          <w:sz w:val="22"/>
          <w:szCs w:val="22"/>
        </w:rPr>
      </w:pPr>
    </w:p>
    <w:p w:rsidR="000667C1" w:rsidRDefault="000667C1" w:rsidP="000475A2">
      <w:pPr>
        <w:pStyle w:val="ListParagraph"/>
        <w:rPr>
          <w:sz w:val="22"/>
          <w:szCs w:val="22"/>
        </w:rPr>
      </w:pPr>
      <w:r>
        <w:rPr>
          <w:sz w:val="22"/>
          <w:szCs w:val="22"/>
        </w:rPr>
        <w:t xml:space="preserve">Liz asked about the units in the summer.  Programs are run throughout summer but not in </w:t>
      </w:r>
      <w:r w:rsidR="00DF5A99">
        <w:rPr>
          <w:sz w:val="22"/>
          <w:szCs w:val="22"/>
        </w:rPr>
        <w:t xml:space="preserve">the </w:t>
      </w:r>
      <w:r>
        <w:rPr>
          <w:sz w:val="22"/>
          <w:szCs w:val="22"/>
        </w:rPr>
        <w:t xml:space="preserve">whole building.  Dominic replied that the unit will run slow and steady to keep the humidity low.  It is controllable but it shouldn’t be turned off.  </w:t>
      </w:r>
    </w:p>
    <w:p w:rsidR="000667C1" w:rsidRDefault="000667C1" w:rsidP="000475A2">
      <w:pPr>
        <w:pStyle w:val="ListParagraph"/>
        <w:rPr>
          <w:sz w:val="22"/>
          <w:szCs w:val="22"/>
        </w:rPr>
      </w:pPr>
    </w:p>
    <w:p w:rsidR="008C797F" w:rsidRDefault="000667C1" w:rsidP="000475A2">
      <w:pPr>
        <w:pStyle w:val="ListParagraph"/>
        <w:rPr>
          <w:sz w:val="22"/>
          <w:szCs w:val="22"/>
        </w:rPr>
      </w:pPr>
      <w:r>
        <w:rPr>
          <w:sz w:val="22"/>
          <w:szCs w:val="22"/>
        </w:rPr>
        <w:t xml:space="preserve">Ruby asked about </w:t>
      </w:r>
      <w:r w:rsidR="008C797F">
        <w:rPr>
          <w:sz w:val="22"/>
          <w:szCs w:val="22"/>
        </w:rPr>
        <w:t xml:space="preserve">the 11 </w:t>
      </w:r>
      <w:r>
        <w:rPr>
          <w:sz w:val="22"/>
          <w:szCs w:val="22"/>
        </w:rPr>
        <w:t xml:space="preserve">roof tip units.  </w:t>
      </w:r>
    </w:p>
    <w:p w:rsidR="008C797F" w:rsidRDefault="008C797F" w:rsidP="000475A2">
      <w:pPr>
        <w:pStyle w:val="ListParagraph"/>
        <w:rPr>
          <w:sz w:val="22"/>
          <w:szCs w:val="22"/>
        </w:rPr>
      </w:pPr>
      <w:r>
        <w:rPr>
          <w:sz w:val="22"/>
          <w:szCs w:val="22"/>
        </w:rPr>
        <w:t xml:space="preserve">Dominic explained where they will be:  </w:t>
      </w:r>
    </w:p>
    <w:p w:rsidR="000667C1" w:rsidRDefault="000667C1" w:rsidP="000475A2">
      <w:pPr>
        <w:pStyle w:val="ListParagraph"/>
        <w:rPr>
          <w:sz w:val="22"/>
          <w:szCs w:val="22"/>
        </w:rPr>
      </w:pPr>
      <w:r>
        <w:rPr>
          <w:sz w:val="22"/>
          <w:szCs w:val="22"/>
        </w:rPr>
        <w:t>6 classroom wings</w:t>
      </w:r>
    </w:p>
    <w:p w:rsidR="000667C1" w:rsidRDefault="000667C1" w:rsidP="000475A2">
      <w:pPr>
        <w:pStyle w:val="ListParagraph"/>
        <w:rPr>
          <w:sz w:val="22"/>
          <w:szCs w:val="22"/>
        </w:rPr>
      </w:pPr>
      <w:r>
        <w:rPr>
          <w:sz w:val="22"/>
          <w:szCs w:val="22"/>
        </w:rPr>
        <w:t>Caf</w:t>
      </w:r>
      <w:r w:rsidR="008C797F">
        <w:rPr>
          <w:sz w:val="22"/>
          <w:szCs w:val="22"/>
        </w:rPr>
        <w:t>eteria/MPR</w:t>
      </w:r>
    </w:p>
    <w:p w:rsidR="000667C1" w:rsidRDefault="000667C1" w:rsidP="000475A2">
      <w:pPr>
        <w:pStyle w:val="ListParagraph"/>
        <w:rPr>
          <w:sz w:val="22"/>
          <w:szCs w:val="22"/>
        </w:rPr>
      </w:pPr>
      <w:r>
        <w:rPr>
          <w:sz w:val="22"/>
          <w:szCs w:val="22"/>
        </w:rPr>
        <w:t>Music</w:t>
      </w:r>
    </w:p>
    <w:p w:rsidR="000667C1" w:rsidRDefault="000667C1" w:rsidP="000475A2">
      <w:pPr>
        <w:pStyle w:val="ListParagraph"/>
        <w:rPr>
          <w:sz w:val="22"/>
          <w:szCs w:val="22"/>
        </w:rPr>
      </w:pPr>
      <w:r>
        <w:rPr>
          <w:sz w:val="22"/>
          <w:szCs w:val="22"/>
        </w:rPr>
        <w:t>Gym</w:t>
      </w:r>
    </w:p>
    <w:p w:rsidR="000667C1" w:rsidRDefault="000667C1" w:rsidP="000475A2">
      <w:pPr>
        <w:pStyle w:val="ListParagraph"/>
        <w:rPr>
          <w:sz w:val="22"/>
          <w:szCs w:val="22"/>
        </w:rPr>
      </w:pPr>
      <w:r>
        <w:rPr>
          <w:sz w:val="22"/>
          <w:szCs w:val="22"/>
        </w:rPr>
        <w:t>A</w:t>
      </w:r>
      <w:r w:rsidR="008C797F">
        <w:rPr>
          <w:sz w:val="22"/>
          <w:szCs w:val="22"/>
        </w:rPr>
        <w:t>dministration area</w:t>
      </w:r>
    </w:p>
    <w:p w:rsidR="000667C1" w:rsidRDefault="000667C1" w:rsidP="000475A2">
      <w:pPr>
        <w:pStyle w:val="ListParagraph"/>
        <w:rPr>
          <w:sz w:val="22"/>
          <w:szCs w:val="22"/>
        </w:rPr>
      </w:pPr>
      <w:r>
        <w:rPr>
          <w:sz w:val="22"/>
          <w:szCs w:val="22"/>
        </w:rPr>
        <w:t xml:space="preserve">Core learning areas (learning commons)  </w:t>
      </w:r>
    </w:p>
    <w:p w:rsidR="008C797F" w:rsidRPr="00DF5A99" w:rsidRDefault="008C797F" w:rsidP="00DF5A99">
      <w:pPr>
        <w:rPr>
          <w:sz w:val="22"/>
          <w:szCs w:val="22"/>
        </w:rPr>
      </w:pPr>
    </w:p>
    <w:p w:rsidR="008C797F" w:rsidRDefault="008C797F" w:rsidP="000475A2">
      <w:pPr>
        <w:pStyle w:val="ListParagraph"/>
        <w:rPr>
          <w:sz w:val="22"/>
          <w:szCs w:val="22"/>
        </w:rPr>
      </w:pPr>
      <w:r>
        <w:rPr>
          <w:sz w:val="22"/>
          <w:szCs w:val="22"/>
        </w:rPr>
        <w:t xml:space="preserve">Liz asked about which system Fairhaven and Christa McAuliffe schools had.  Matt replied that all schools they have done have been fin tube radiation.  </w:t>
      </w:r>
    </w:p>
    <w:p w:rsidR="0020326B" w:rsidRDefault="0020326B" w:rsidP="000475A2">
      <w:pPr>
        <w:pStyle w:val="ListParagraph"/>
        <w:rPr>
          <w:sz w:val="22"/>
          <w:szCs w:val="22"/>
        </w:rPr>
      </w:pPr>
    </w:p>
    <w:p w:rsidR="0020326B" w:rsidRDefault="0020326B" w:rsidP="000475A2">
      <w:pPr>
        <w:pStyle w:val="ListParagraph"/>
        <w:rPr>
          <w:sz w:val="22"/>
          <w:szCs w:val="22"/>
        </w:rPr>
      </w:pPr>
      <w:r>
        <w:rPr>
          <w:sz w:val="22"/>
          <w:szCs w:val="22"/>
        </w:rPr>
        <w:t xml:space="preserve">Chad asked if we could get contact </w:t>
      </w:r>
      <w:r w:rsidR="004C32DF">
        <w:rPr>
          <w:sz w:val="22"/>
          <w:szCs w:val="22"/>
        </w:rPr>
        <w:t>information</w:t>
      </w:r>
      <w:r>
        <w:rPr>
          <w:sz w:val="22"/>
          <w:szCs w:val="22"/>
        </w:rPr>
        <w:t xml:space="preserve"> from other schools that use this system.  Dominic will get this info to them.  </w:t>
      </w:r>
    </w:p>
    <w:p w:rsidR="0020326B" w:rsidRDefault="0020326B" w:rsidP="000475A2">
      <w:pPr>
        <w:pStyle w:val="ListParagraph"/>
        <w:rPr>
          <w:sz w:val="22"/>
          <w:szCs w:val="22"/>
        </w:rPr>
      </w:pPr>
    </w:p>
    <w:p w:rsidR="0020326B" w:rsidRDefault="0020326B" w:rsidP="000475A2">
      <w:pPr>
        <w:pStyle w:val="ListParagraph"/>
        <w:rPr>
          <w:sz w:val="22"/>
          <w:szCs w:val="22"/>
        </w:rPr>
      </w:pPr>
      <w:r>
        <w:rPr>
          <w:sz w:val="22"/>
          <w:szCs w:val="22"/>
        </w:rPr>
        <w:t xml:space="preserve">Dan asked about control system.  Dominic replied that is DDC (direct digital control).  There will be one primary controller with software.  There will be a front end work station as well; that is their recommendation.  There should be hard drive capacity as well.  Each roof top unit will have a controller.  Web accessibility could be set up.  There </w:t>
      </w:r>
      <w:r>
        <w:rPr>
          <w:sz w:val="22"/>
          <w:szCs w:val="22"/>
        </w:rPr>
        <w:lastRenderedPageBreak/>
        <w:t xml:space="preserve">is a master controller.  What if failure occurs?  They will be on emergency power.  The ATC contractor will always have a </w:t>
      </w:r>
      <w:r w:rsidR="004C32DF">
        <w:rPr>
          <w:sz w:val="22"/>
          <w:szCs w:val="22"/>
        </w:rPr>
        <w:t>backup</w:t>
      </w:r>
      <w:r>
        <w:rPr>
          <w:sz w:val="22"/>
          <w:szCs w:val="22"/>
        </w:rPr>
        <w:t xml:space="preserve"> of the logic.  Dan asked about any problems that have </w:t>
      </w:r>
      <w:r w:rsidR="004C32DF">
        <w:rPr>
          <w:sz w:val="22"/>
          <w:szCs w:val="22"/>
        </w:rPr>
        <w:t>occurred</w:t>
      </w:r>
      <w:r>
        <w:rPr>
          <w:sz w:val="22"/>
          <w:szCs w:val="22"/>
        </w:rPr>
        <w:t xml:space="preserve"> and what are typical maintenance problems.  Dave replied that any mechanical system will have issues.  Dave </w:t>
      </w:r>
      <w:r w:rsidR="00936957">
        <w:rPr>
          <w:sz w:val="22"/>
          <w:szCs w:val="22"/>
        </w:rPr>
        <w:t xml:space="preserve">answered that they are electronic devices; there is not as much maintenance; installation needs to be done per manufactures specs; Dan asked if there was a yearly maintenance fee.  Dave replied no; we could do a hybrid contract.  Dominic added that there are a lot less moving parts.  He added that the radiation valves could sometimes get stuck open.  Closed loop system.  </w:t>
      </w:r>
    </w:p>
    <w:p w:rsidR="00585B40" w:rsidRPr="00DF5A99" w:rsidRDefault="00585B40" w:rsidP="00DF5A99">
      <w:pPr>
        <w:rPr>
          <w:sz w:val="22"/>
          <w:szCs w:val="22"/>
        </w:rPr>
      </w:pPr>
    </w:p>
    <w:p w:rsidR="00DA765A" w:rsidRPr="00DF5A99" w:rsidRDefault="00585B40" w:rsidP="00DF5A99">
      <w:pPr>
        <w:pStyle w:val="ListParagraph"/>
        <w:rPr>
          <w:sz w:val="22"/>
          <w:szCs w:val="22"/>
        </w:rPr>
      </w:pPr>
      <w:r>
        <w:rPr>
          <w:sz w:val="22"/>
          <w:szCs w:val="22"/>
        </w:rPr>
        <w:t xml:space="preserve">Heather asked about life span of units.  Approximately 20-25 years.  </w:t>
      </w:r>
    </w:p>
    <w:p w:rsidR="00585B40" w:rsidRDefault="00585B40" w:rsidP="000475A2">
      <w:pPr>
        <w:pStyle w:val="ListParagraph"/>
        <w:rPr>
          <w:sz w:val="22"/>
          <w:szCs w:val="22"/>
        </w:rPr>
      </w:pPr>
    </w:p>
    <w:p w:rsidR="00585B40" w:rsidRPr="00585B40" w:rsidRDefault="00585B40" w:rsidP="000475A2">
      <w:pPr>
        <w:pStyle w:val="ListParagraph"/>
        <w:rPr>
          <w:sz w:val="22"/>
          <w:szCs w:val="22"/>
          <w:u w:val="single"/>
        </w:rPr>
      </w:pPr>
      <w:r w:rsidRPr="00585B40">
        <w:rPr>
          <w:sz w:val="22"/>
          <w:szCs w:val="22"/>
          <w:u w:val="single"/>
        </w:rPr>
        <w:t xml:space="preserve">Building Exterior:  </w:t>
      </w:r>
    </w:p>
    <w:p w:rsidR="00585B40" w:rsidRDefault="00585B40" w:rsidP="000475A2">
      <w:pPr>
        <w:pStyle w:val="ListParagraph"/>
        <w:rPr>
          <w:sz w:val="22"/>
          <w:szCs w:val="22"/>
        </w:rPr>
      </w:pPr>
    </w:p>
    <w:p w:rsidR="00585B40" w:rsidRDefault="00585B40" w:rsidP="000475A2">
      <w:pPr>
        <w:pStyle w:val="ListParagraph"/>
        <w:rPr>
          <w:sz w:val="22"/>
          <w:szCs w:val="22"/>
        </w:rPr>
      </w:pPr>
      <w:r>
        <w:rPr>
          <w:sz w:val="22"/>
          <w:szCs w:val="22"/>
        </w:rPr>
        <w:t xml:space="preserve">Matt showed a slide describing the architectural concrete block.  This will be the primary material.  It is not a cinder block; it is a higher quality material.  He showed samples to the committee.  </w:t>
      </w:r>
      <w:r w:rsidR="004F0E9D">
        <w:rPr>
          <w:sz w:val="22"/>
          <w:szCs w:val="22"/>
        </w:rPr>
        <w:t xml:space="preserve">It will be built just like a brick wall.  It’s </w:t>
      </w:r>
      <w:r w:rsidR="004C32DF">
        <w:rPr>
          <w:sz w:val="22"/>
          <w:szCs w:val="22"/>
        </w:rPr>
        <w:t>virtually</w:t>
      </w:r>
      <w:r w:rsidR="004F0E9D">
        <w:rPr>
          <w:sz w:val="22"/>
          <w:szCs w:val="22"/>
        </w:rPr>
        <w:t xml:space="preserve"> like a brick wall.  They come in a whole range of colors.  </w:t>
      </w:r>
    </w:p>
    <w:p w:rsidR="004F0E9D" w:rsidRDefault="004F0E9D" w:rsidP="000475A2">
      <w:pPr>
        <w:pStyle w:val="ListParagraph"/>
        <w:rPr>
          <w:sz w:val="22"/>
          <w:szCs w:val="22"/>
        </w:rPr>
      </w:pPr>
    </w:p>
    <w:p w:rsidR="004F0E9D" w:rsidRDefault="004F0E9D" w:rsidP="000475A2">
      <w:pPr>
        <w:pStyle w:val="ListParagraph"/>
        <w:rPr>
          <w:sz w:val="22"/>
          <w:szCs w:val="22"/>
        </w:rPr>
      </w:pPr>
      <w:r>
        <w:rPr>
          <w:sz w:val="22"/>
          <w:szCs w:val="22"/>
        </w:rPr>
        <w:t xml:space="preserve">Secondary material is metal panel siding.  It is not insulated.  It comes in galvanized steel.  They typically do painted aluminum panels.  He showed examples to the committee.  Not as durable as </w:t>
      </w:r>
      <w:r w:rsidR="004C32DF">
        <w:rPr>
          <w:sz w:val="22"/>
          <w:szCs w:val="22"/>
        </w:rPr>
        <w:t>masonry</w:t>
      </w:r>
      <w:r>
        <w:rPr>
          <w:sz w:val="22"/>
          <w:szCs w:val="22"/>
        </w:rPr>
        <w:t>; therefore they avoid using it close to the ground.  Me</w:t>
      </w:r>
      <w:r w:rsidR="00406407">
        <w:rPr>
          <w:sz w:val="22"/>
          <w:szCs w:val="22"/>
        </w:rPr>
        <w:t xml:space="preserve">tal goes up high (ie. Gym and book collection area).  </w:t>
      </w:r>
    </w:p>
    <w:p w:rsidR="00406407" w:rsidRDefault="00406407" w:rsidP="000475A2">
      <w:pPr>
        <w:pStyle w:val="ListParagraph"/>
        <w:rPr>
          <w:sz w:val="22"/>
          <w:szCs w:val="22"/>
        </w:rPr>
      </w:pPr>
    </w:p>
    <w:p w:rsidR="00406407" w:rsidRDefault="00406407" w:rsidP="000475A2">
      <w:pPr>
        <w:pStyle w:val="ListParagraph"/>
        <w:rPr>
          <w:sz w:val="22"/>
          <w:szCs w:val="22"/>
        </w:rPr>
      </w:pPr>
      <w:r>
        <w:rPr>
          <w:sz w:val="22"/>
          <w:szCs w:val="22"/>
        </w:rPr>
        <w:t xml:space="preserve">Translucent Glazing.  Cost effective and has good thermal value to it.  Lets daylight </w:t>
      </w:r>
      <w:r w:rsidR="004C32DF">
        <w:rPr>
          <w:sz w:val="22"/>
          <w:szCs w:val="22"/>
        </w:rPr>
        <w:t>through</w:t>
      </w:r>
      <w:r>
        <w:rPr>
          <w:sz w:val="22"/>
          <w:szCs w:val="22"/>
        </w:rPr>
        <w:t xml:space="preserve"> and </w:t>
      </w:r>
      <w:r w:rsidR="004C32DF">
        <w:rPr>
          <w:sz w:val="22"/>
          <w:szCs w:val="22"/>
        </w:rPr>
        <w:t>diffuses</w:t>
      </w:r>
      <w:r>
        <w:rPr>
          <w:sz w:val="22"/>
          <w:szCs w:val="22"/>
        </w:rPr>
        <w:t xml:space="preserve"> it.  You can’t see through it.  You could insert clear glass in some places if you choose.  </w:t>
      </w:r>
      <w:r w:rsidR="004C32DF">
        <w:rPr>
          <w:sz w:val="22"/>
          <w:szCs w:val="22"/>
        </w:rPr>
        <w:t>It’s</w:t>
      </w:r>
      <w:r>
        <w:rPr>
          <w:sz w:val="22"/>
          <w:szCs w:val="22"/>
        </w:rPr>
        <w:t xml:space="preserve"> very cost efficient.  Liz asked if it maintained the </w:t>
      </w:r>
      <w:r w:rsidR="004C32DF">
        <w:rPr>
          <w:sz w:val="22"/>
          <w:szCs w:val="22"/>
        </w:rPr>
        <w:t>translucency</w:t>
      </w:r>
      <w:r>
        <w:rPr>
          <w:sz w:val="22"/>
          <w:szCs w:val="22"/>
        </w:rPr>
        <w:t xml:space="preserve">.  It does </w:t>
      </w:r>
      <w:r w:rsidR="004C32DF">
        <w:rPr>
          <w:sz w:val="22"/>
          <w:szCs w:val="22"/>
        </w:rPr>
        <w:t>maintain its</w:t>
      </w:r>
      <w:r>
        <w:rPr>
          <w:sz w:val="22"/>
          <w:szCs w:val="22"/>
        </w:rPr>
        <w:t xml:space="preserve"> white, crisp color.  </w:t>
      </w:r>
    </w:p>
    <w:p w:rsidR="00406407" w:rsidRDefault="00406407" w:rsidP="000475A2">
      <w:pPr>
        <w:pStyle w:val="ListParagraph"/>
        <w:rPr>
          <w:sz w:val="22"/>
          <w:szCs w:val="22"/>
        </w:rPr>
      </w:pPr>
    </w:p>
    <w:p w:rsidR="00406407" w:rsidRDefault="00406407" w:rsidP="000475A2">
      <w:pPr>
        <w:pStyle w:val="ListParagraph"/>
        <w:rPr>
          <w:sz w:val="22"/>
          <w:szCs w:val="22"/>
        </w:rPr>
      </w:pPr>
      <w:r>
        <w:rPr>
          <w:sz w:val="22"/>
          <w:szCs w:val="22"/>
        </w:rPr>
        <w:t>Zinc roof/wall panels.  This</w:t>
      </w:r>
      <w:r w:rsidR="00DF5A99">
        <w:rPr>
          <w:sz w:val="22"/>
          <w:szCs w:val="22"/>
        </w:rPr>
        <w:t xml:space="preserve"> will</w:t>
      </w:r>
      <w:r>
        <w:rPr>
          <w:sz w:val="22"/>
          <w:szCs w:val="22"/>
        </w:rPr>
        <w:t xml:space="preserve"> last forever basically.  It will be used on the roof edge.  It is very durable material.  </w:t>
      </w:r>
    </w:p>
    <w:p w:rsidR="00406407" w:rsidRDefault="00406407" w:rsidP="000475A2">
      <w:pPr>
        <w:pStyle w:val="ListParagraph"/>
        <w:rPr>
          <w:sz w:val="22"/>
          <w:szCs w:val="22"/>
        </w:rPr>
      </w:pPr>
    </w:p>
    <w:p w:rsidR="00406407" w:rsidRDefault="00406407" w:rsidP="000475A2">
      <w:pPr>
        <w:pStyle w:val="ListParagraph"/>
        <w:rPr>
          <w:sz w:val="22"/>
          <w:szCs w:val="22"/>
        </w:rPr>
      </w:pPr>
      <w:r>
        <w:rPr>
          <w:sz w:val="22"/>
          <w:szCs w:val="22"/>
        </w:rPr>
        <w:t xml:space="preserve">Exterior Treatment:  The masonry unit can be used to create interesting   patterns on the façade.  </w:t>
      </w:r>
    </w:p>
    <w:p w:rsidR="00CA139A" w:rsidRDefault="00CA139A" w:rsidP="000475A2">
      <w:pPr>
        <w:pStyle w:val="ListParagraph"/>
        <w:rPr>
          <w:sz w:val="22"/>
          <w:szCs w:val="22"/>
        </w:rPr>
      </w:pPr>
    </w:p>
    <w:p w:rsidR="00CA139A" w:rsidRDefault="00CA139A" w:rsidP="000475A2">
      <w:pPr>
        <w:pStyle w:val="ListParagraph"/>
        <w:rPr>
          <w:sz w:val="22"/>
          <w:szCs w:val="22"/>
        </w:rPr>
      </w:pPr>
      <w:r>
        <w:rPr>
          <w:sz w:val="22"/>
          <w:szCs w:val="22"/>
        </w:rPr>
        <w:t>Overall Elevations:  Showed slides of west and south elevation.  He noted on the slides which materials will be used where.  He then showed the committee slides that were blown u</w:t>
      </w:r>
      <w:r w:rsidR="006A5239">
        <w:rPr>
          <w:sz w:val="22"/>
          <w:szCs w:val="22"/>
        </w:rPr>
        <w:t xml:space="preserve">p to better see the materials; both the west and south elevations.  </w:t>
      </w:r>
    </w:p>
    <w:p w:rsidR="006A5239" w:rsidRDefault="006A5239" w:rsidP="000475A2">
      <w:pPr>
        <w:pStyle w:val="ListParagraph"/>
        <w:rPr>
          <w:sz w:val="22"/>
          <w:szCs w:val="22"/>
        </w:rPr>
      </w:pPr>
    </w:p>
    <w:p w:rsidR="006A5239" w:rsidRDefault="006A5239" w:rsidP="000475A2">
      <w:pPr>
        <w:pStyle w:val="ListParagraph"/>
        <w:rPr>
          <w:sz w:val="22"/>
          <w:szCs w:val="22"/>
        </w:rPr>
      </w:pPr>
      <w:r>
        <w:rPr>
          <w:sz w:val="22"/>
          <w:szCs w:val="22"/>
        </w:rPr>
        <w:t xml:space="preserve">He then showed classroom windows.  </w:t>
      </w:r>
    </w:p>
    <w:p w:rsidR="006A5239" w:rsidRDefault="006A5239" w:rsidP="000475A2">
      <w:pPr>
        <w:pStyle w:val="ListParagraph"/>
        <w:rPr>
          <w:sz w:val="22"/>
          <w:szCs w:val="22"/>
        </w:rPr>
      </w:pPr>
    </w:p>
    <w:p w:rsidR="006A5239" w:rsidRDefault="006A5239" w:rsidP="000475A2">
      <w:pPr>
        <w:pStyle w:val="ListParagraph"/>
        <w:rPr>
          <w:sz w:val="22"/>
          <w:szCs w:val="22"/>
        </w:rPr>
      </w:pPr>
      <w:r>
        <w:rPr>
          <w:sz w:val="22"/>
          <w:szCs w:val="22"/>
        </w:rPr>
        <w:t xml:space="preserve">Ruby asked about the lighting into the admin area.  There is a pop up </w:t>
      </w:r>
      <w:r w:rsidR="00DF5A99">
        <w:rPr>
          <w:sz w:val="22"/>
          <w:szCs w:val="22"/>
        </w:rPr>
        <w:t xml:space="preserve">and this </w:t>
      </w:r>
      <w:r>
        <w:rPr>
          <w:sz w:val="22"/>
          <w:szCs w:val="22"/>
        </w:rPr>
        <w:t xml:space="preserve">will let light in.  </w:t>
      </w:r>
      <w:r w:rsidR="00175996">
        <w:rPr>
          <w:sz w:val="22"/>
          <w:szCs w:val="22"/>
        </w:rPr>
        <w:t xml:space="preserve">Two skylights will be in shared offices.  </w:t>
      </w:r>
    </w:p>
    <w:p w:rsidR="00175996" w:rsidRDefault="00175996" w:rsidP="000475A2">
      <w:pPr>
        <w:pStyle w:val="ListParagraph"/>
        <w:rPr>
          <w:sz w:val="22"/>
          <w:szCs w:val="22"/>
        </w:rPr>
      </w:pPr>
    </w:p>
    <w:p w:rsidR="00175996" w:rsidRDefault="00175996" w:rsidP="000475A2">
      <w:pPr>
        <w:pStyle w:val="ListParagraph"/>
        <w:rPr>
          <w:sz w:val="22"/>
          <w:szCs w:val="22"/>
        </w:rPr>
      </w:pPr>
      <w:r>
        <w:rPr>
          <w:sz w:val="22"/>
          <w:szCs w:val="22"/>
        </w:rPr>
        <w:t xml:space="preserve">Front view of the building was discussed in detail.   What should it say?  Liz replied that it should read Carver Elementary.  </w:t>
      </w:r>
    </w:p>
    <w:p w:rsidR="00175996" w:rsidRDefault="00175996" w:rsidP="000475A2">
      <w:pPr>
        <w:pStyle w:val="ListParagraph"/>
        <w:rPr>
          <w:sz w:val="22"/>
          <w:szCs w:val="22"/>
        </w:rPr>
      </w:pPr>
    </w:p>
    <w:p w:rsidR="00175996" w:rsidRDefault="00175996" w:rsidP="000475A2">
      <w:pPr>
        <w:pStyle w:val="ListParagraph"/>
        <w:rPr>
          <w:sz w:val="22"/>
          <w:szCs w:val="22"/>
        </w:rPr>
      </w:pPr>
      <w:r>
        <w:rPr>
          <w:sz w:val="22"/>
          <w:szCs w:val="22"/>
        </w:rPr>
        <w:t xml:space="preserve">A view of the courtyard was shown.  He noted masonry patterns and tall windows.  </w:t>
      </w:r>
    </w:p>
    <w:p w:rsidR="00175996" w:rsidRPr="00DF5A99" w:rsidRDefault="00175996" w:rsidP="00DF5A99">
      <w:pPr>
        <w:rPr>
          <w:sz w:val="22"/>
          <w:szCs w:val="22"/>
        </w:rPr>
      </w:pPr>
    </w:p>
    <w:p w:rsidR="00175996" w:rsidRDefault="00175996" w:rsidP="000475A2">
      <w:pPr>
        <w:pStyle w:val="ListParagraph"/>
        <w:rPr>
          <w:sz w:val="22"/>
          <w:szCs w:val="22"/>
        </w:rPr>
      </w:pPr>
      <w:r>
        <w:rPr>
          <w:sz w:val="22"/>
          <w:szCs w:val="22"/>
        </w:rPr>
        <w:t xml:space="preserve">Liz discussed her meeting with Makepeace on 1/21/16.  Makepeace would like to put in a demonstration bog; we would just need to provide the space.  </w:t>
      </w:r>
      <w:r w:rsidR="008A59B6">
        <w:rPr>
          <w:sz w:val="22"/>
          <w:szCs w:val="22"/>
        </w:rPr>
        <w:t xml:space="preserve">Liz spoke about Wareham; they have two and will be starting another.  Matt noted that there will be participation </w:t>
      </w:r>
      <w:r w:rsidR="008A59B6">
        <w:rPr>
          <w:sz w:val="22"/>
          <w:szCs w:val="22"/>
        </w:rPr>
        <w:lastRenderedPageBreak/>
        <w:t xml:space="preserve">needed to keep this successful.  20’ x 40’ is the size.  Mr. Ward asked if it would be an organic system?  Liz feels this would be a great way to keep the culture alive.  They are very willing to help in their own community.  </w:t>
      </w:r>
    </w:p>
    <w:p w:rsidR="008A59B6" w:rsidRDefault="008A59B6" w:rsidP="000475A2">
      <w:pPr>
        <w:pStyle w:val="ListParagraph"/>
        <w:rPr>
          <w:sz w:val="22"/>
          <w:szCs w:val="22"/>
        </w:rPr>
      </w:pPr>
    </w:p>
    <w:p w:rsidR="008A59B6" w:rsidRDefault="008A59B6" w:rsidP="000475A2">
      <w:pPr>
        <w:pStyle w:val="ListParagraph"/>
        <w:rPr>
          <w:sz w:val="22"/>
          <w:szCs w:val="22"/>
        </w:rPr>
      </w:pPr>
      <w:r>
        <w:rPr>
          <w:sz w:val="22"/>
          <w:szCs w:val="22"/>
        </w:rPr>
        <w:t xml:space="preserve">We would typically write several neighborhood grants.  An escrow account could be </w:t>
      </w:r>
      <w:r w:rsidR="004C32DF">
        <w:rPr>
          <w:sz w:val="22"/>
          <w:szCs w:val="22"/>
        </w:rPr>
        <w:t>created.</w:t>
      </w:r>
      <w:r>
        <w:rPr>
          <w:sz w:val="22"/>
          <w:szCs w:val="22"/>
        </w:rPr>
        <w:t xml:space="preserve">  Grant will be written in a three year increment.  Liz feels this is very encouraging.  </w:t>
      </w:r>
    </w:p>
    <w:p w:rsidR="002D5450" w:rsidRDefault="002D5450" w:rsidP="000475A2">
      <w:pPr>
        <w:pStyle w:val="ListParagraph"/>
        <w:rPr>
          <w:sz w:val="22"/>
          <w:szCs w:val="22"/>
        </w:rPr>
      </w:pPr>
    </w:p>
    <w:p w:rsidR="002D5450" w:rsidRDefault="002D5450" w:rsidP="000475A2">
      <w:pPr>
        <w:pStyle w:val="ListParagraph"/>
        <w:rPr>
          <w:sz w:val="22"/>
          <w:szCs w:val="22"/>
        </w:rPr>
      </w:pPr>
      <w:r>
        <w:rPr>
          <w:sz w:val="22"/>
          <w:szCs w:val="22"/>
        </w:rPr>
        <w:t xml:space="preserve">At the close of the meeting, the landscape architects would develop a design so that it could be priced in increments to be funded over two or three years and ready to be installed within the timeline of construction.  Very productive meeting.  </w:t>
      </w:r>
    </w:p>
    <w:p w:rsidR="002D5450" w:rsidRDefault="002D5450" w:rsidP="000475A2">
      <w:pPr>
        <w:pStyle w:val="ListParagraph"/>
        <w:rPr>
          <w:sz w:val="22"/>
          <w:szCs w:val="22"/>
        </w:rPr>
      </w:pPr>
    </w:p>
    <w:p w:rsidR="002D5450" w:rsidRDefault="004C32DF" w:rsidP="000475A2">
      <w:pPr>
        <w:pStyle w:val="ListParagraph"/>
        <w:rPr>
          <w:sz w:val="22"/>
          <w:szCs w:val="22"/>
        </w:rPr>
      </w:pPr>
      <w:r>
        <w:rPr>
          <w:sz w:val="22"/>
          <w:szCs w:val="22"/>
        </w:rPr>
        <w:t>Security</w:t>
      </w:r>
      <w:r w:rsidR="002D5450">
        <w:rPr>
          <w:sz w:val="22"/>
          <w:szCs w:val="22"/>
        </w:rPr>
        <w:t xml:space="preserve"> System Discussion</w:t>
      </w:r>
    </w:p>
    <w:p w:rsidR="002D5450" w:rsidRDefault="002D5450" w:rsidP="000475A2">
      <w:pPr>
        <w:pStyle w:val="ListParagraph"/>
        <w:rPr>
          <w:sz w:val="22"/>
          <w:szCs w:val="22"/>
        </w:rPr>
      </w:pPr>
    </w:p>
    <w:p w:rsidR="009B3DE9" w:rsidRPr="00DF5A99" w:rsidRDefault="002D5450" w:rsidP="00DF5A99">
      <w:pPr>
        <w:pStyle w:val="ListParagraph"/>
        <w:rPr>
          <w:sz w:val="22"/>
          <w:szCs w:val="22"/>
        </w:rPr>
      </w:pPr>
      <w:r>
        <w:rPr>
          <w:sz w:val="22"/>
          <w:szCs w:val="22"/>
        </w:rPr>
        <w:t xml:space="preserve">Matt showed the committee a diagram noting all of the security points in the building.  There will be video/intercom, permanently locked doors, card reader, timed lock, and keyed doors.  </w:t>
      </w:r>
      <w:r w:rsidR="009B3DE9">
        <w:rPr>
          <w:sz w:val="22"/>
          <w:szCs w:val="22"/>
        </w:rPr>
        <w:t>Ruby asked about main entrance; video access points.  Are they also c</w:t>
      </w:r>
      <w:r w:rsidR="00DF5A99">
        <w:rPr>
          <w:sz w:val="22"/>
          <w:szCs w:val="22"/>
        </w:rPr>
        <w:t xml:space="preserve">ard readers?  Yes. </w:t>
      </w:r>
      <w:r w:rsidR="009B3DE9">
        <w:rPr>
          <w:sz w:val="22"/>
          <w:szCs w:val="22"/>
        </w:rPr>
        <w:t xml:space="preserve"> Dan asked how windows are </w:t>
      </w:r>
      <w:r w:rsidR="00C202F7">
        <w:rPr>
          <w:sz w:val="22"/>
          <w:szCs w:val="22"/>
        </w:rPr>
        <w:t>handled.</w:t>
      </w:r>
      <w:r w:rsidR="009B3DE9">
        <w:rPr>
          <w:sz w:val="22"/>
          <w:szCs w:val="22"/>
        </w:rPr>
        <w:t xml:space="preserve">  Matt replied that they will not have motion sensors</w:t>
      </w:r>
      <w:r w:rsidR="00DF5A99">
        <w:rPr>
          <w:sz w:val="22"/>
          <w:szCs w:val="22"/>
        </w:rPr>
        <w:t xml:space="preserve">.  </w:t>
      </w:r>
      <w:r w:rsidR="009B3DE9" w:rsidRPr="00DF5A99">
        <w:rPr>
          <w:sz w:val="22"/>
          <w:szCs w:val="22"/>
        </w:rPr>
        <w:t>R</w:t>
      </w:r>
      <w:r w:rsidR="00DF5A99">
        <w:rPr>
          <w:sz w:val="22"/>
          <w:szCs w:val="22"/>
        </w:rPr>
        <w:t>uby asked about software system.</w:t>
      </w:r>
      <w:r w:rsidR="009B3DE9" w:rsidRPr="00DF5A99">
        <w:rPr>
          <w:sz w:val="22"/>
          <w:szCs w:val="22"/>
        </w:rPr>
        <w:t xml:space="preserve">  Where would that station be located?  How many stations would there be?  Matt replied that interface would be at the security desk.  Security desk can have lock down button.  What other locations for this capability?  A meeting will be set up to discuss locations further.  All details will need to be decided.  </w:t>
      </w:r>
    </w:p>
    <w:p w:rsidR="005F27BA" w:rsidRDefault="005F27BA" w:rsidP="000475A2">
      <w:pPr>
        <w:pStyle w:val="ListParagraph"/>
        <w:rPr>
          <w:sz w:val="22"/>
          <w:szCs w:val="22"/>
        </w:rPr>
      </w:pPr>
    </w:p>
    <w:p w:rsidR="005F27BA" w:rsidRDefault="005F27BA" w:rsidP="000475A2">
      <w:pPr>
        <w:pStyle w:val="ListParagraph"/>
        <w:rPr>
          <w:sz w:val="22"/>
          <w:szCs w:val="22"/>
        </w:rPr>
      </w:pPr>
      <w:r>
        <w:rPr>
          <w:sz w:val="22"/>
          <w:szCs w:val="22"/>
        </w:rPr>
        <w:t xml:space="preserve">Chad noted the card readers on gym.  Are two necessary for the gym?  Matt </w:t>
      </w:r>
      <w:r w:rsidR="004C32DF">
        <w:rPr>
          <w:sz w:val="22"/>
          <w:szCs w:val="22"/>
        </w:rPr>
        <w:t>agrees</w:t>
      </w:r>
      <w:r w:rsidR="00DF5A99">
        <w:rPr>
          <w:sz w:val="22"/>
          <w:szCs w:val="22"/>
        </w:rPr>
        <w:t xml:space="preserve"> that only one is necessary.  </w:t>
      </w:r>
    </w:p>
    <w:p w:rsidR="009B3DE9" w:rsidRDefault="009B3DE9" w:rsidP="000475A2">
      <w:pPr>
        <w:pStyle w:val="ListParagraph"/>
        <w:rPr>
          <w:sz w:val="22"/>
          <w:szCs w:val="22"/>
        </w:rPr>
      </w:pPr>
    </w:p>
    <w:p w:rsidR="009B3DE9" w:rsidRDefault="00DF5A99" w:rsidP="000475A2">
      <w:pPr>
        <w:pStyle w:val="ListParagraph"/>
        <w:rPr>
          <w:sz w:val="22"/>
          <w:szCs w:val="22"/>
        </w:rPr>
      </w:pPr>
      <w:r>
        <w:rPr>
          <w:sz w:val="22"/>
          <w:szCs w:val="22"/>
        </w:rPr>
        <w:t>Security c</w:t>
      </w:r>
      <w:r w:rsidR="009B3DE9">
        <w:rPr>
          <w:sz w:val="22"/>
          <w:szCs w:val="22"/>
        </w:rPr>
        <w:t xml:space="preserve">amera locations were discussed.  A slide was shown with these locations.  Control points at all entries.  Within lengths of hallways, in </w:t>
      </w:r>
      <w:r w:rsidR="004C32DF">
        <w:rPr>
          <w:sz w:val="22"/>
          <w:szCs w:val="22"/>
        </w:rPr>
        <w:t>each of</w:t>
      </w:r>
      <w:r w:rsidR="009B3DE9">
        <w:rPr>
          <w:sz w:val="22"/>
          <w:szCs w:val="22"/>
        </w:rPr>
        <w:t xml:space="preserve"> classroom wings, admin area, gym, cafeteria.  Additional coverage in main spaces on second floor.  </w:t>
      </w:r>
      <w:r w:rsidR="005F27BA">
        <w:rPr>
          <w:sz w:val="22"/>
          <w:szCs w:val="22"/>
        </w:rPr>
        <w:t xml:space="preserve">This needs </w:t>
      </w:r>
      <w:r w:rsidR="004C32DF">
        <w:rPr>
          <w:sz w:val="22"/>
          <w:szCs w:val="22"/>
        </w:rPr>
        <w:t>further</w:t>
      </w:r>
      <w:r w:rsidR="005F27BA">
        <w:rPr>
          <w:sz w:val="22"/>
          <w:szCs w:val="22"/>
        </w:rPr>
        <w:t xml:space="preserve"> discussion.  </w:t>
      </w:r>
    </w:p>
    <w:p w:rsidR="005F27BA" w:rsidRDefault="005F27BA" w:rsidP="000475A2">
      <w:pPr>
        <w:pStyle w:val="ListParagraph"/>
        <w:rPr>
          <w:sz w:val="22"/>
          <w:szCs w:val="22"/>
        </w:rPr>
      </w:pPr>
    </w:p>
    <w:p w:rsidR="005F27BA" w:rsidRDefault="005F27BA" w:rsidP="000475A2">
      <w:pPr>
        <w:pStyle w:val="ListParagraph"/>
        <w:rPr>
          <w:sz w:val="22"/>
          <w:szCs w:val="22"/>
        </w:rPr>
      </w:pPr>
      <w:r>
        <w:rPr>
          <w:sz w:val="22"/>
          <w:szCs w:val="22"/>
        </w:rPr>
        <w:t>Interiors – gym seating update</w:t>
      </w:r>
    </w:p>
    <w:p w:rsidR="005F27BA" w:rsidRDefault="005F27BA" w:rsidP="000475A2">
      <w:pPr>
        <w:pStyle w:val="ListParagraph"/>
        <w:rPr>
          <w:sz w:val="22"/>
          <w:szCs w:val="22"/>
        </w:rPr>
      </w:pPr>
      <w:r>
        <w:rPr>
          <w:sz w:val="22"/>
          <w:szCs w:val="22"/>
        </w:rPr>
        <w:t xml:space="preserve">Two – tier folding benches are available.  140 adults capacity in their open position.  </w:t>
      </w:r>
    </w:p>
    <w:p w:rsidR="005F27BA" w:rsidRDefault="005F27BA" w:rsidP="000475A2">
      <w:pPr>
        <w:pStyle w:val="ListParagraph"/>
        <w:rPr>
          <w:sz w:val="22"/>
          <w:szCs w:val="22"/>
        </w:rPr>
      </w:pPr>
    </w:p>
    <w:p w:rsidR="005F27BA" w:rsidRDefault="005F27BA" w:rsidP="000475A2">
      <w:pPr>
        <w:pStyle w:val="ListParagraph"/>
        <w:rPr>
          <w:sz w:val="22"/>
          <w:szCs w:val="22"/>
        </w:rPr>
      </w:pPr>
      <w:r>
        <w:rPr>
          <w:sz w:val="22"/>
          <w:szCs w:val="22"/>
        </w:rPr>
        <w:t xml:space="preserve">Heather asked what seating is MPR.  143 for MPR (in chairs).  </w:t>
      </w:r>
    </w:p>
    <w:p w:rsidR="00585B40" w:rsidRDefault="00585B40" w:rsidP="000475A2">
      <w:pPr>
        <w:pStyle w:val="ListParagraph"/>
        <w:rPr>
          <w:sz w:val="22"/>
          <w:szCs w:val="22"/>
        </w:rPr>
      </w:pPr>
    </w:p>
    <w:p w:rsidR="003B0A5D" w:rsidRDefault="003B0A5D" w:rsidP="000475A2">
      <w:pPr>
        <w:pStyle w:val="ListParagraph"/>
        <w:rPr>
          <w:sz w:val="22"/>
          <w:szCs w:val="22"/>
        </w:rPr>
      </w:pPr>
      <w:r>
        <w:rPr>
          <w:sz w:val="22"/>
          <w:szCs w:val="22"/>
        </w:rPr>
        <w:t>Any questions on presentation? No</w:t>
      </w:r>
    </w:p>
    <w:p w:rsidR="00585B40" w:rsidRDefault="00585B40" w:rsidP="000475A2">
      <w:pPr>
        <w:pStyle w:val="ListParagraph"/>
        <w:rPr>
          <w:sz w:val="22"/>
          <w:szCs w:val="22"/>
        </w:rPr>
      </w:pPr>
    </w:p>
    <w:p w:rsidR="00585B40" w:rsidRPr="00ED31FD" w:rsidRDefault="00585B40" w:rsidP="000475A2">
      <w:pPr>
        <w:pStyle w:val="ListParagraph"/>
        <w:rPr>
          <w:sz w:val="22"/>
          <w:szCs w:val="22"/>
        </w:rPr>
      </w:pPr>
    </w:p>
    <w:p w:rsidR="00886BAD" w:rsidRDefault="00693454" w:rsidP="000475A2">
      <w:pPr>
        <w:pStyle w:val="ListParagraph"/>
        <w:numPr>
          <w:ilvl w:val="0"/>
          <w:numId w:val="1"/>
        </w:numPr>
        <w:ind w:left="720"/>
        <w:rPr>
          <w:sz w:val="22"/>
          <w:szCs w:val="22"/>
        </w:rPr>
      </w:pPr>
      <w:r>
        <w:rPr>
          <w:b/>
          <w:sz w:val="22"/>
          <w:szCs w:val="22"/>
        </w:rPr>
        <w:t>Schedule</w:t>
      </w:r>
      <w:r>
        <w:rPr>
          <w:b/>
          <w:sz w:val="22"/>
          <w:szCs w:val="22"/>
        </w:rPr>
        <w:tab/>
      </w:r>
      <w:r w:rsidR="00886BAD">
        <w:rPr>
          <w:b/>
          <w:sz w:val="22"/>
          <w:szCs w:val="22"/>
        </w:rPr>
        <w:tab/>
      </w:r>
      <w:r w:rsidR="00886BAD">
        <w:rPr>
          <w:b/>
          <w:sz w:val="22"/>
          <w:szCs w:val="22"/>
        </w:rPr>
        <w:tab/>
      </w:r>
      <w:r w:rsidR="00ED31FD">
        <w:rPr>
          <w:b/>
          <w:sz w:val="22"/>
          <w:szCs w:val="22"/>
        </w:rPr>
        <w:tab/>
      </w:r>
      <w:r w:rsidR="00886BAD">
        <w:rPr>
          <w:b/>
          <w:sz w:val="22"/>
          <w:szCs w:val="22"/>
        </w:rPr>
        <w:tab/>
      </w:r>
      <w:r w:rsidR="00886BAD">
        <w:rPr>
          <w:b/>
          <w:sz w:val="22"/>
          <w:szCs w:val="22"/>
        </w:rPr>
        <w:tab/>
      </w:r>
      <w:r w:rsidR="00886BAD">
        <w:rPr>
          <w:b/>
          <w:sz w:val="22"/>
          <w:szCs w:val="22"/>
        </w:rPr>
        <w:tab/>
        <w:t xml:space="preserve">             </w:t>
      </w:r>
    </w:p>
    <w:p w:rsidR="00693454" w:rsidRDefault="003739DE" w:rsidP="000475A2">
      <w:pPr>
        <w:pStyle w:val="ListParagraph"/>
        <w:numPr>
          <w:ilvl w:val="1"/>
          <w:numId w:val="1"/>
        </w:numPr>
        <w:ind w:left="1080"/>
        <w:rPr>
          <w:sz w:val="22"/>
          <w:szCs w:val="22"/>
        </w:rPr>
      </w:pPr>
      <w:r>
        <w:rPr>
          <w:sz w:val="22"/>
          <w:szCs w:val="22"/>
        </w:rPr>
        <w:t>Next Steps</w:t>
      </w:r>
    </w:p>
    <w:p w:rsidR="003B0A5D" w:rsidRDefault="003B0A5D" w:rsidP="003B0A5D">
      <w:pPr>
        <w:pStyle w:val="ListParagraph"/>
        <w:numPr>
          <w:ilvl w:val="2"/>
          <w:numId w:val="1"/>
        </w:numPr>
        <w:rPr>
          <w:sz w:val="22"/>
          <w:szCs w:val="22"/>
        </w:rPr>
      </w:pPr>
      <w:r>
        <w:rPr>
          <w:sz w:val="22"/>
          <w:szCs w:val="22"/>
        </w:rPr>
        <w:t>DD set 2/24/16</w:t>
      </w:r>
    </w:p>
    <w:p w:rsidR="003B0A5D" w:rsidRDefault="003B0A5D" w:rsidP="003B0A5D">
      <w:pPr>
        <w:pStyle w:val="ListParagraph"/>
        <w:numPr>
          <w:ilvl w:val="2"/>
          <w:numId w:val="1"/>
        </w:numPr>
        <w:rPr>
          <w:sz w:val="22"/>
          <w:szCs w:val="22"/>
        </w:rPr>
      </w:pPr>
      <w:r>
        <w:rPr>
          <w:sz w:val="22"/>
          <w:szCs w:val="22"/>
        </w:rPr>
        <w:t>60% set 5/3/16</w:t>
      </w:r>
    </w:p>
    <w:p w:rsidR="003B0A5D" w:rsidRDefault="00DF5A99" w:rsidP="003B0A5D">
      <w:pPr>
        <w:pStyle w:val="ListParagraph"/>
        <w:numPr>
          <w:ilvl w:val="2"/>
          <w:numId w:val="1"/>
        </w:numPr>
        <w:rPr>
          <w:sz w:val="22"/>
          <w:szCs w:val="22"/>
        </w:rPr>
      </w:pPr>
      <w:r>
        <w:rPr>
          <w:sz w:val="22"/>
          <w:szCs w:val="22"/>
        </w:rPr>
        <w:t>90% set 6/23/1</w:t>
      </w:r>
      <w:r w:rsidR="003B0A5D">
        <w:rPr>
          <w:sz w:val="22"/>
          <w:szCs w:val="22"/>
        </w:rPr>
        <w:t>6</w:t>
      </w:r>
    </w:p>
    <w:p w:rsidR="003B0A5D" w:rsidRDefault="003B0A5D" w:rsidP="003B0A5D">
      <w:pPr>
        <w:pStyle w:val="ListParagraph"/>
        <w:numPr>
          <w:ilvl w:val="2"/>
          <w:numId w:val="1"/>
        </w:numPr>
        <w:rPr>
          <w:sz w:val="22"/>
          <w:szCs w:val="22"/>
        </w:rPr>
      </w:pPr>
      <w:r>
        <w:rPr>
          <w:sz w:val="22"/>
          <w:szCs w:val="22"/>
        </w:rPr>
        <w:t>100% bid 8/19/16</w:t>
      </w:r>
    </w:p>
    <w:p w:rsidR="003B0A5D" w:rsidRDefault="003B0A5D" w:rsidP="003B0A5D">
      <w:pPr>
        <w:pStyle w:val="ListParagraph"/>
        <w:numPr>
          <w:ilvl w:val="2"/>
          <w:numId w:val="1"/>
        </w:numPr>
        <w:rPr>
          <w:sz w:val="22"/>
          <w:szCs w:val="22"/>
        </w:rPr>
      </w:pPr>
      <w:r>
        <w:rPr>
          <w:sz w:val="22"/>
          <w:szCs w:val="22"/>
        </w:rPr>
        <w:t xml:space="preserve">Estimate Reconciliation Date:  </w:t>
      </w:r>
    </w:p>
    <w:p w:rsidR="003B0A5D" w:rsidRDefault="003B0A5D" w:rsidP="003B0A5D">
      <w:pPr>
        <w:pStyle w:val="ListParagraph"/>
        <w:numPr>
          <w:ilvl w:val="1"/>
          <w:numId w:val="1"/>
        </w:numPr>
        <w:rPr>
          <w:sz w:val="22"/>
          <w:szCs w:val="22"/>
        </w:rPr>
      </w:pPr>
      <w:r>
        <w:rPr>
          <w:sz w:val="22"/>
          <w:szCs w:val="22"/>
        </w:rPr>
        <w:t xml:space="preserve">Next Building Committee Meeting: </w:t>
      </w:r>
      <w:r w:rsidR="00DF5A99">
        <w:rPr>
          <w:sz w:val="22"/>
          <w:szCs w:val="22"/>
        </w:rPr>
        <w:t xml:space="preserve"> 2/22/16.  </w:t>
      </w:r>
    </w:p>
    <w:p w:rsidR="005D6AFE" w:rsidRPr="00DF5A99" w:rsidRDefault="005D6AFE" w:rsidP="005D6AFE">
      <w:pPr>
        <w:pStyle w:val="ListParagraph"/>
        <w:numPr>
          <w:ilvl w:val="0"/>
          <w:numId w:val="1"/>
        </w:numPr>
        <w:rPr>
          <w:sz w:val="22"/>
          <w:szCs w:val="22"/>
        </w:rPr>
      </w:pPr>
      <w:r w:rsidRPr="00DF5A99">
        <w:rPr>
          <w:sz w:val="22"/>
          <w:szCs w:val="22"/>
        </w:rPr>
        <w:t xml:space="preserve">Liz and Dan reached out to the family of Derek Fry regarding the memorial tree.  A red maple tree could replace the current tree.  His mother was so grateful.  </w:t>
      </w:r>
    </w:p>
    <w:p w:rsidR="005D6AFE" w:rsidRPr="005D6AFE" w:rsidRDefault="005D6AFE" w:rsidP="005D6AFE">
      <w:pPr>
        <w:rPr>
          <w:sz w:val="22"/>
          <w:szCs w:val="22"/>
        </w:rPr>
      </w:pPr>
    </w:p>
    <w:p w:rsidR="001B7CF9" w:rsidRPr="001B7CF9" w:rsidRDefault="0008223F" w:rsidP="000475A2">
      <w:pPr>
        <w:pStyle w:val="ListParagraph"/>
        <w:numPr>
          <w:ilvl w:val="0"/>
          <w:numId w:val="1"/>
        </w:numPr>
        <w:ind w:left="720"/>
        <w:rPr>
          <w:sz w:val="22"/>
          <w:szCs w:val="22"/>
        </w:rPr>
      </w:pPr>
      <w:r w:rsidRPr="001B7CF9">
        <w:rPr>
          <w:b/>
          <w:sz w:val="22"/>
          <w:szCs w:val="22"/>
        </w:rPr>
        <w:lastRenderedPageBreak/>
        <w:t>Public Comment Period</w:t>
      </w:r>
      <w:r w:rsidRPr="001B7CF9">
        <w:rPr>
          <w:b/>
          <w:sz w:val="22"/>
          <w:szCs w:val="22"/>
        </w:rPr>
        <w:tab/>
      </w:r>
      <w:r w:rsidRPr="001B7CF9">
        <w:rPr>
          <w:b/>
          <w:sz w:val="22"/>
          <w:szCs w:val="22"/>
        </w:rPr>
        <w:tab/>
      </w:r>
      <w:r w:rsidRPr="001B7CF9">
        <w:rPr>
          <w:b/>
          <w:sz w:val="22"/>
          <w:szCs w:val="22"/>
        </w:rPr>
        <w:tab/>
      </w:r>
      <w:r w:rsidRPr="001B7CF9">
        <w:rPr>
          <w:b/>
          <w:sz w:val="22"/>
          <w:szCs w:val="22"/>
        </w:rPr>
        <w:tab/>
      </w:r>
    </w:p>
    <w:p w:rsidR="005D6AFE" w:rsidRPr="00DF5A99" w:rsidRDefault="005D6AFE" w:rsidP="000475A2">
      <w:pPr>
        <w:pStyle w:val="ListParagraph"/>
        <w:rPr>
          <w:sz w:val="22"/>
          <w:szCs w:val="22"/>
        </w:rPr>
      </w:pPr>
      <w:r w:rsidRPr="00DF5A99">
        <w:rPr>
          <w:sz w:val="22"/>
          <w:szCs w:val="22"/>
        </w:rPr>
        <w:t xml:space="preserve">Bill Duggan asked about photovaetics.  Matt replied that this was discussed.  It was decided that because it is an open site, in the future a system could be installed.    </w:t>
      </w:r>
    </w:p>
    <w:p w:rsidR="005D6AFE" w:rsidRPr="00DF5A99" w:rsidRDefault="005D6AFE" w:rsidP="000475A2">
      <w:pPr>
        <w:pStyle w:val="ListParagraph"/>
        <w:rPr>
          <w:sz w:val="22"/>
          <w:szCs w:val="22"/>
        </w:rPr>
      </w:pPr>
      <w:r w:rsidRPr="00DF5A99">
        <w:rPr>
          <w:sz w:val="22"/>
          <w:szCs w:val="22"/>
        </w:rPr>
        <w:t>Insulated concre</w:t>
      </w:r>
      <w:r w:rsidR="009F7BF3" w:rsidRPr="00DF5A99">
        <w:rPr>
          <w:sz w:val="22"/>
          <w:szCs w:val="22"/>
        </w:rPr>
        <w:t>te walls</w:t>
      </w:r>
      <w:r w:rsidRPr="00DF5A99">
        <w:rPr>
          <w:sz w:val="22"/>
          <w:szCs w:val="22"/>
        </w:rPr>
        <w:t xml:space="preserve">?  </w:t>
      </w:r>
      <w:r w:rsidR="009F7BF3" w:rsidRPr="00DF5A99">
        <w:rPr>
          <w:sz w:val="22"/>
          <w:szCs w:val="22"/>
        </w:rPr>
        <w:t xml:space="preserve">No, </w:t>
      </w:r>
      <w:r w:rsidR="004C32DF" w:rsidRPr="00DF5A99">
        <w:rPr>
          <w:sz w:val="22"/>
          <w:szCs w:val="22"/>
        </w:rPr>
        <w:t>it’s</w:t>
      </w:r>
      <w:r w:rsidR="009F7BF3" w:rsidRPr="00DF5A99">
        <w:rPr>
          <w:sz w:val="22"/>
          <w:szCs w:val="22"/>
        </w:rPr>
        <w:t xml:space="preserve"> not something that we typically use.  No need really for this.  Bill asked if they have ever done </w:t>
      </w:r>
      <w:r w:rsidR="00C202F7" w:rsidRPr="00DF5A99">
        <w:rPr>
          <w:sz w:val="22"/>
          <w:szCs w:val="22"/>
        </w:rPr>
        <w:t>this.</w:t>
      </w:r>
      <w:r w:rsidR="009F7BF3" w:rsidRPr="00DF5A99">
        <w:rPr>
          <w:sz w:val="22"/>
          <w:szCs w:val="22"/>
        </w:rPr>
        <w:t xml:space="preserve">  No.  Chad added that they have good knowledge of the pros and cons.  Not much of a difference.  Chad feels </w:t>
      </w:r>
      <w:r w:rsidR="004C32DF" w:rsidRPr="00DF5A99">
        <w:rPr>
          <w:sz w:val="22"/>
          <w:szCs w:val="22"/>
        </w:rPr>
        <w:t>it’s</w:t>
      </w:r>
      <w:r w:rsidR="009F7BF3" w:rsidRPr="00DF5A99">
        <w:rPr>
          <w:sz w:val="22"/>
          <w:szCs w:val="22"/>
        </w:rPr>
        <w:t xml:space="preserve"> not a good fit for here.  </w:t>
      </w:r>
    </w:p>
    <w:p w:rsidR="00806388" w:rsidRPr="00DF5A99" w:rsidRDefault="0008223F" w:rsidP="00DF5A99">
      <w:pPr>
        <w:rPr>
          <w:sz w:val="22"/>
          <w:szCs w:val="22"/>
        </w:rPr>
      </w:pPr>
      <w:r w:rsidRPr="00DF5A99">
        <w:rPr>
          <w:b/>
          <w:sz w:val="22"/>
          <w:szCs w:val="22"/>
        </w:rPr>
        <w:tab/>
      </w:r>
    </w:p>
    <w:p w:rsidR="005D6AFE" w:rsidRPr="005D6AFE" w:rsidRDefault="00BF48EC" w:rsidP="000475A2">
      <w:pPr>
        <w:pStyle w:val="ListParagraph"/>
        <w:numPr>
          <w:ilvl w:val="0"/>
          <w:numId w:val="1"/>
        </w:numPr>
        <w:ind w:left="720"/>
        <w:rPr>
          <w:sz w:val="22"/>
          <w:szCs w:val="22"/>
        </w:rPr>
      </w:pPr>
      <w:r w:rsidRPr="0073039F">
        <w:rPr>
          <w:b/>
          <w:sz w:val="22"/>
          <w:szCs w:val="22"/>
        </w:rPr>
        <w:t>New Business</w:t>
      </w:r>
      <w:r w:rsidRPr="0073039F">
        <w:rPr>
          <w:b/>
          <w:sz w:val="22"/>
          <w:szCs w:val="22"/>
        </w:rPr>
        <w:tab/>
      </w:r>
    </w:p>
    <w:p w:rsidR="005D6AFE" w:rsidRPr="00DF5A99" w:rsidRDefault="004C32DF" w:rsidP="005D6AFE">
      <w:pPr>
        <w:pStyle w:val="ListParagraph"/>
        <w:rPr>
          <w:sz w:val="22"/>
          <w:szCs w:val="22"/>
        </w:rPr>
      </w:pPr>
      <w:r w:rsidRPr="00DF5A99">
        <w:rPr>
          <w:sz w:val="22"/>
          <w:szCs w:val="22"/>
        </w:rPr>
        <w:t>John Cotter</w:t>
      </w:r>
      <w:r w:rsidR="009F7BF3" w:rsidRPr="00DF5A99">
        <w:rPr>
          <w:sz w:val="22"/>
          <w:szCs w:val="22"/>
        </w:rPr>
        <w:t xml:space="preserve"> asked to add a</w:t>
      </w:r>
      <w:r w:rsidR="00DF5A99">
        <w:rPr>
          <w:sz w:val="22"/>
          <w:szCs w:val="22"/>
        </w:rPr>
        <w:t>genda item for next meeting.  He</w:t>
      </w:r>
      <w:r w:rsidR="009F7BF3" w:rsidRPr="00DF5A99">
        <w:rPr>
          <w:sz w:val="22"/>
          <w:szCs w:val="22"/>
        </w:rPr>
        <w:t xml:space="preserve"> feels a </w:t>
      </w:r>
      <w:r w:rsidRPr="00DF5A99">
        <w:rPr>
          <w:sz w:val="22"/>
          <w:szCs w:val="22"/>
        </w:rPr>
        <w:t>discussion is</w:t>
      </w:r>
      <w:r w:rsidR="009F7BF3" w:rsidRPr="00DF5A99">
        <w:rPr>
          <w:sz w:val="22"/>
          <w:szCs w:val="22"/>
        </w:rPr>
        <w:t xml:space="preserve"> needed when a new committee has been formed.  Please add to agenda for next </w:t>
      </w:r>
      <w:r w:rsidRPr="00DF5A99">
        <w:rPr>
          <w:sz w:val="22"/>
          <w:szCs w:val="22"/>
        </w:rPr>
        <w:t>meeting</w:t>
      </w:r>
      <w:r w:rsidR="009F7BF3" w:rsidRPr="00DF5A99">
        <w:rPr>
          <w:sz w:val="22"/>
          <w:szCs w:val="22"/>
        </w:rPr>
        <w:t xml:space="preserve">.  </w:t>
      </w:r>
    </w:p>
    <w:p w:rsidR="005D6AFE" w:rsidRDefault="005D6AFE" w:rsidP="005D6AFE">
      <w:pPr>
        <w:rPr>
          <w:b/>
          <w:sz w:val="22"/>
          <w:szCs w:val="22"/>
        </w:rPr>
      </w:pPr>
    </w:p>
    <w:p w:rsidR="005D6AFE" w:rsidRPr="00DF5A99" w:rsidRDefault="00DF5A99" w:rsidP="005D6AFE">
      <w:pPr>
        <w:rPr>
          <w:sz w:val="22"/>
          <w:szCs w:val="22"/>
        </w:rPr>
      </w:pPr>
      <w:r>
        <w:rPr>
          <w:sz w:val="22"/>
          <w:szCs w:val="22"/>
        </w:rPr>
        <w:t>Motion made by Liz Sorrell to adjo</w:t>
      </w:r>
      <w:r w:rsidR="005D6AFE" w:rsidRPr="00DF5A99">
        <w:rPr>
          <w:sz w:val="22"/>
          <w:szCs w:val="22"/>
        </w:rPr>
        <w:t>urn meeting at</w:t>
      </w:r>
      <w:r>
        <w:rPr>
          <w:sz w:val="22"/>
          <w:szCs w:val="22"/>
        </w:rPr>
        <w:t xml:space="preserve"> </w:t>
      </w:r>
      <w:r w:rsidR="001A445E" w:rsidRPr="00DF5A99">
        <w:rPr>
          <w:sz w:val="22"/>
          <w:szCs w:val="22"/>
        </w:rPr>
        <w:t>8:55 pm</w:t>
      </w:r>
      <w:r>
        <w:rPr>
          <w:sz w:val="22"/>
          <w:szCs w:val="22"/>
        </w:rPr>
        <w:t xml:space="preserve">.  </w:t>
      </w:r>
      <w:r w:rsidR="005D6AFE" w:rsidRPr="00DF5A99">
        <w:rPr>
          <w:sz w:val="22"/>
          <w:szCs w:val="22"/>
        </w:rPr>
        <w:t>Second by</w:t>
      </w:r>
      <w:r w:rsidR="001A445E" w:rsidRPr="00DF5A99">
        <w:rPr>
          <w:sz w:val="22"/>
          <w:szCs w:val="22"/>
        </w:rPr>
        <w:t xml:space="preserve"> Dan </w:t>
      </w:r>
      <w:r>
        <w:rPr>
          <w:sz w:val="22"/>
          <w:szCs w:val="22"/>
        </w:rPr>
        <w:t xml:space="preserve">Ryan.  </w:t>
      </w:r>
    </w:p>
    <w:p w:rsidR="005D6AFE" w:rsidRPr="00DF5A99" w:rsidRDefault="00DF5A99" w:rsidP="005D6AFE">
      <w:pPr>
        <w:rPr>
          <w:sz w:val="22"/>
          <w:szCs w:val="22"/>
        </w:rPr>
      </w:pPr>
      <w:r>
        <w:rPr>
          <w:sz w:val="22"/>
          <w:szCs w:val="22"/>
        </w:rPr>
        <w:t xml:space="preserve">Unanimous vote.  </w:t>
      </w:r>
    </w:p>
    <w:p w:rsidR="005D6AFE" w:rsidRDefault="005D6AFE" w:rsidP="005D6AFE">
      <w:pPr>
        <w:rPr>
          <w:b/>
          <w:sz w:val="22"/>
          <w:szCs w:val="22"/>
        </w:rPr>
      </w:pPr>
    </w:p>
    <w:p w:rsidR="005D6AFE" w:rsidRDefault="005D6AFE" w:rsidP="005D6AFE">
      <w:pPr>
        <w:rPr>
          <w:b/>
          <w:sz w:val="22"/>
          <w:szCs w:val="22"/>
        </w:rPr>
      </w:pPr>
      <w:r>
        <w:rPr>
          <w:b/>
          <w:sz w:val="22"/>
          <w:szCs w:val="22"/>
        </w:rPr>
        <w:t xml:space="preserve">Respectfully submitted,  </w:t>
      </w:r>
    </w:p>
    <w:p w:rsidR="005D6AFE" w:rsidRDefault="005D6AFE" w:rsidP="005D6AFE">
      <w:pPr>
        <w:rPr>
          <w:b/>
          <w:sz w:val="22"/>
          <w:szCs w:val="22"/>
        </w:rPr>
      </w:pPr>
    </w:p>
    <w:p w:rsidR="00DF5A99" w:rsidRDefault="005D6AFE" w:rsidP="005D6AFE">
      <w:pPr>
        <w:rPr>
          <w:sz w:val="22"/>
          <w:szCs w:val="22"/>
        </w:rPr>
      </w:pPr>
      <w:r w:rsidRPr="00DF5A99">
        <w:rPr>
          <w:sz w:val="22"/>
          <w:szCs w:val="22"/>
        </w:rPr>
        <w:t>Kelly Yenulevich</w:t>
      </w:r>
    </w:p>
    <w:p w:rsidR="00AB5181" w:rsidRPr="00DF5A99" w:rsidRDefault="00DF5A99" w:rsidP="005D6AFE">
      <w:pPr>
        <w:rPr>
          <w:sz w:val="22"/>
          <w:szCs w:val="22"/>
        </w:rPr>
      </w:pPr>
      <w:r>
        <w:rPr>
          <w:sz w:val="22"/>
          <w:szCs w:val="22"/>
        </w:rPr>
        <w:t>Building Committee Recording Secretary</w:t>
      </w:r>
      <w:r w:rsidR="00BF48EC" w:rsidRPr="00DF5A99">
        <w:rPr>
          <w:sz w:val="22"/>
          <w:szCs w:val="22"/>
        </w:rPr>
        <w:tab/>
      </w:r>
      <w:r w:rsidR="00BF48EC" w:rsidRPr="00DF5A99">
        <w:rPr>
          <w:sz w:val="22"/>
          <w:szCs w:val="22"/>
        </w:rPr>
        <w:tab/>
      </w:r>
      <w:r w:rsidR="00BF48EC" w:rsidRPr="00DF5A99">
        <w:rPr>
          <w:sz w:val="22"/>
          <w:szCs w:val="22"/>
        </w:rPr>
        <w:tab/>
      </w:r>
      <w:r w:rsidR="00BF48EC" w:rsidRPr="00DF5A99">
        <w:rPr>
          <w:sz w:val="22"/>
          <w:szCs w:val="22"/>
        </w:rPr>
        <w:tab/>
      </w:r>
      <w:r w:rsidR="00820B5E" w:rsidRPr="00DF5A99">
        <w:rPr>
          <w:sz w:val="22"/>
          <w:szCs w:val="22"/>
        </w:rPr>
        <w:tab/>
      </w:r>
      <w:r w:rsidR="00820B5E" w:rsidRPr="00DF5A99">
        <w:rPr>
          <w:sz w:val="22"/>
          <w:szCs w:val="22"/>
        </w:rPr>
        <w:tab/>
      </w:r>
    </w:p>
    <w:sectPr w:rsidR="00AB5181" w:rsidRPr="00DF5A9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16" w:rsidRDefault="00B32016" w:rsidP="00B32016">
      <w:r>
        <w:separator/>
      </w:r>
    </w:p>
  </w:endnote>
  <w:endnote w:type="continuationSeparator" w:id="0">
    <w:p w:rsidR="00B32016" w:rsidRDefault="00B32016" w:rsidP="00B3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62172"/>
      <w:docPartObj>
        <w:docPartGallery w:val="Page Numbers (Bottom of Page)"/>
        <w:docPartUnique/>
      </w:docPartObj>
    </w:sdtPr>
    <w:sdtEndPr>
      <w:rPr>
        <w:color w:val="808080" w:themeColor="background1" w:themeShade="80"/>
        <w:spacing w:val="60"/>
      </w:rPr>
    </w:sdtEndPr>
    <w:sdtContent>
      <w:p w:rsidR="00B32016" w:rsidRDefault="00B320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4A7C">
          <w:rPr>
            <w:noProof/>
          </w:rPr>
          <w:t>1</w:t>
        </w:r>
        <w:r>
          <w:rPr>
            <w:noProof/>
          </w:rPr>
          <w:fldChar w:fldCharType="end"/>
        </w:r>
        <w:r>
          <w:t xml:space="preserve"> | </w:t>
        </w:r>
        <w:r>
          <w:rPr>
            <w:color w:val="808080" w:themeColor="background1" w:themeShade="80"/>
            <w:spacing w:val="60"/>
          </w:rPr>
          <w:t>Page</w:t>
        </w:r>
      </w:p>
    </w:sdtContent>
  </w:sdt>
  <w:p w:rsidR="00B32016" w:rsidRDefault="00B3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16" w:rsidRDefault="00B32016" w:rsidP="00B32016">
      <w:r>
        <w:separator/>
      </w:r>
    </w:p>
  </w:footnote>
  <w:footnote w:type="continuationSeparator" w:id="0">
    <w:p w:rsidR="00B32016" w:rsidRDefault="00B32016" w:rsidP="00B32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56C"/>
    <w:multiLevelType w:val="hybridMultilevel"/>
    <w:tmpl w:val="E1B0BD0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097209AD"/>
    <w:multiLevelType w:val="hybridMultilevel"/>
    <w:tmpl w:val="4254F882"/>
    <w:lvl w:ilvl="0" w:tplc="99C20E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493D5B76"/>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636F5C5E"/>
    <w:multiLevelType w:val="hybridMultilevel"/>
    <w:tmpl w:val="820EF37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nsid w:val="6D49648F"/>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7FE00C40"/>
    <w:multiLevelType w:val="hybridMultilevel"/>
    <w:tmpl w:val="560A12C2"/>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5"/>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A"/>
    <w:rsid w:val="000475A2"/>
    <w:rsid w:val="000667C1"/>
    <w:rsid w:val="0008223F"/>
    <w:rsid w:val="00085FDB"/>
    <w:rsid w:val="00092A23"/>
    <w:rsid w:val="000C4D06"/>
    <w:rsid w:val="000F0974"/>
    <w:rsid w:val="000F74C5"/>
    <w:rsid w:val="00134574"/>
    <w:rsid w:val="0015775F"/>
    <w:rsid w:val="00175996"/>
    <w:rsid w:val="00176115"/>
    <w:rsid w:val="001A445E"/>
    <w:rsid w:val="001B7CF9"/>
    <w:rsid w:val="0020326B"/>
    <w:rsid w:val="00211F2E"/>
    <w:rsid w:val="002573EF"/>
    <w:rsid w:val="002D5450"/>
    <w:rsid w:val="003454D0"/>
    <w:rsid w:val="003563D9"/>
    <w:rsid w:val="003739DE"/>
    <w:rsid w:val="0037466E"/>
    <w:rsid w:val="00380AFD"/>
    <w:rsid w:val="00396734"/>
    <w:rsid w:val="003B0A5D"/>
    <w:rsid w:val="003B5320"/>
    <w:rsid w:val="003B777E"/>
    <w:rsid w:val="00406407"/>
    <w:rsid w:val="004B18EB"/>
    <w:rsid w:val="004C32DF"/>
    <w:rsid w:val="004F0E9D"/>
    <w:rsid w:val="00572FD3"/>
    <w:rsid w:val="00585B40"/>
    <w:rsid w:val="005D6AFE"/>
    <w:rsid w:val="005E5E94"/>
    <w:rsid w:val="005F27BA"/>
    <w:rsid w:val="00603842"/>
    <w:rsid w:val="00621D8C"/>
    <w:rsid w:val="006868C1"/>
    <w:rsid w:val="00693454"/>
    <w:rsid w:val="006A5239"/>
    <w:rsid w:val="006C43BC"/>
    <w:rsid w:val="0073039F"/>
    <w:rsid w:val="00806388"/>
    <w:rsid w:val="00820B5E"/>
    <w:rsid w:val="00886BAD"/>
    <w:rsid w:val="008A59B6"/>
    <w:rsid w:val="008C797F"/>
    <w:rsid w:val="008D4E87"/>
    <w:rsid w:val="00925B13"/>
    <w:rsid w:val="009300CD"/>
    <w:rsid w:val="00934A7C"/>
    <w:rsid w:val="00936957"/>
    <w:rsid w:val="009641E4"/>
    <w:rsid w:val="00971330"/>
    <w:rsid w:val="009B3DE9"/>
    <w:rsid w:val="009D7D79"/>
    <w:rsid w:val="009F7BF3"/>
    <w:rsid w:val="00A179C9"/>
    <w:rsid w:val="00A31427"/>
    <w:rsid w:val="00AA0A5E"/>
    <w:rsid w:val="00AB5181"/>
    <w:rsid w:val="00B15792"/>
    <w:rsid w:val="00B32016"/>
    <w:rsid w:val="00B6423A"/>
    <w:rsid w:val="00B6616C"/>
    <w:rsid w:val="00BB5C38"/>
    <w:rsid w:val="00BF48EC"/>
    <w:rsid w:val="00C202F7"/>
    <w:rsid w:val="00C439D8"/>
    <w:rsid w:val="00C70CB7"/>
    <w:rsid w:val="00CA139A"/>
    <w:rsid w:val="00CA6675"/>
    <w:rsid w:val="00D10364"/>
    <w:rsid w:val="00D33A4E"/>
    <w:rsid w:val="00D52D84"/>
    <w:rsid w:val="00D74E89"/>
    <w:rsid w:val="00DA765A"/>
    <w:rsid w:val="00DC3DA7"/>
    <w:rsid w:val="00DF5A99"/>
    <w:rsid w:val="00E5167E"/>
    <w:rsid w:val="00E843B1"/>
    <w:rsid w:val="00ED31FD"/>
    <w:rsid w:val="00F32005"/>
    <w:rsid w:val="00F9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Header">
    <w:name w:val="header"/>
    <w:basedOn w:val="Normal"/>
    <w:link w:val="HeaderChar"/>
    <w:uiPriority w:val="99"/>
    <w:unhideWhenUsed/>
    <w:rsid w:val="00B32016"/>
    <w:pPr>
      <w:tabs>
        <w:tab w:val="center" w:pos="4680"/>
        <w:tab w:val="right" w:pos="9360"/>
      </w:tabs>
    </w:pPr>
  </w:style>
  <w:style w:type="character" w:customStyle="1" w:styleId="HeaderChar">
    <w:name w:val="Header Char"/>
    <w:basedOn w:val="DefaultParagraphFont"/>
    <w:link w:val="Header"/>
    <w:uiPriority w:val="99"/>
    <w:rsid w:val="00B320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016"/>
    <w:pPr>
      <w:tabs>
        <w:tab w:val="center" w:pos="4680"/>
        <w:tab w:val="right" w:pos="9360"/>
      </w:tabs>
    </w:pPr>
  </w:style>
  <w:style w:type="character" w:customStyle="1" w:styleId="FooterChar">
    <w:name w:val="Footer Char"/>
    <w:basedOn w:val="DefaultParagraphFont"/>
    <w:link w:val="Footer"/>
    <w:uiPriority w:val="99"/>
    <w:rsid w:val="00B320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2016"/>
    <w:rPr>
      <w:rFonts w:ascii="Tahoma" w:hAnsi="Tahoma" w:cs="Tahoma"/>
      <w:sz w:val="16"/>
      <w:szCs w:val="16"/>
    </w:rPr>
  </w:style>
  <w:style w:type="character" w:customStyle="1" w:styleId="BalloonTextChar">
    <w:name w:val="Balloon Text Char"/>
    <w:basedOn w:val="DefaultParagraphFont"/>
    <w:link w:val="BalloonText"/>
    <w:uiPriority w:val="99"/>
    <w:semiHidden/>
    <w:rsid w:val="00B320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Header">
    <w:name w:val="header"/>
    <w:basedOn w:val="Normal"/>
    <w:link w:val="HeaderChar"/>
    <w:uiPriority w:val="99"/>
    <w:unhideWhenUsed/>
    <w:rsid w:val="00B32016"/>
    <w:pPr>
      <w:tabs>
        <w:tab w:val="center" w:pos="4680"/>
        <w:tab w:val="right" w:pos="9360"/>
      </w:tabs>
    </w:pPr>
  </w:style>
  <w:style w:type="character" w:customStyle="1" w:styleId="HeaderChar">
    <w:name w:val="Header Char"/>
    <w:basedOn w:val="DefaultParagraphFont"/>
    <w:link w:val="Header"/>
    <w:uiPriority w:val="99"/>
    <w:rsid w:val="00B320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016"/>
    <w:pPr>
      <w:tabs>
        <w:tab w:val="center" w:pos="4680"/>
        <w:tab w:val="right" w:pos="9360"/>
      </w:tabs>
    </w:pPr>
  </w:style>
  <w:style w:type="character" w:customStyle="1" w:styleId="FooterChar">
    <w:name w:val="Footer Char"/>
    <w:basedOn w:val="DefaultParagraphFont"/>
    <w:link w:val="Footer"/>
    <w:uiPriority w:val="99"/>
    <w:rsid w:val="00B320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2016"/>
    <w:rPr>
      <w:rFonts w:ascii="Tahoma" w:hAnsi="Tahoma" w:cs="Tahoma"/>
      <w:sz w:val="16"/>
      <w:szCs w:val="16"/>
    </w:rPr>
  </w:style>
  <w:style w:type="character" w:customStyle="1" w:styleId="BalloonTextChar">
    <w:name w:val="Balloon Text Char"/>
    <w:basedOn w:val="DefaultParagraphFont"/>
    <w:link w:val="BalloonText"/>
    <w:uiPriority w:val="99"/>
    <w:semiHidden/>
    <w:rsid w:val="00B320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6842">
      <w:bodyDiv w:val="1"/>
      <w:marLeft w:val="0"/>
      <w:marRight w:val="0"/>
      <w:marTop w:val="0"/>
      <w:marBottom w:val="0"/>
      <w:divBdr>
        <w:top w:val="none" w:sz="0" w:space="0" w:color="auto"/>
        <w:left w:val="none" w:sz="0" w:space="0" w:color="auto"/>
        <w:bottom w:val="none" w:sz="0" w:space="0" w:color="auto"/>
        <w:right w:val="none" w:sz="0" w:space="0" w:color="auto"/>
      </w:divBdr>
    </w:div>
    <w:div w:id="1082524664">
      <w:bodyDiv w:val="1"/>
      <w:marLeft w:val="0"/>
      <w:marRight w:val="0"/>
      <w:marTop w:val="0"/>
      <w:marBottom w:val="0"/>
      <w:divBdr>
        <w:top w:val="none" w:sz="0" w:space="0" w:color="auto"/>
        <w:left w:val="none" w:sz="0" w:space="0" w:color="auto"/>
        <w:bottom w:val="none" w:sz="0" w:space="0" w:color="auto"/>
        <w:right w:val="none" w:sz="0" w:space="0" w:color="auto"/>
      </w:divBdr>
    </w:div>
    <w:div w:id="1385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Yenulevich</cp:lastModifiedBy>
  <cp:revision>3</cp:revision>
  <cp:lastPrinted>2016-02-26T18:06:00Z</cp:lastPrinted>
  <dcterms:created xsi:type="dcterms:W3CDTF">2016-02-26T18:07:00Z</dcterms:created>
  <dcterms:modified xsi:type="dcterms:W3CDTF">2016-03-18T14:39:00Z</dcterms:modified>
</cp:coreProperties>
</file>